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9CF17" w14:textId="77777777" w:rsidR="00046428" w:rsidRDefault="00046428" w:rsidP="00E77CDB">
      <w:pPr>
        <w:spacing w:after="0" w:line="240" w:lineRule="auto"/>
        <w:jc w:val="center"/>
        <w:rPr>
          <w:rFonts w:ascii="Adobe Garamond Pro" w:hAnsi="Adobe Garamond Pro"/>
          <w:b/>
          <w:sz w:val="28"/>
          <w:szCs w:val="28"/>
        </w:rPr>
      </w:pPr>
    </w:p>
    <w:p w14:paraId="1804B1F6" w14:textId="3E7FF514" w:rsidR="00AD62D1" w:rsidRPr="00E77CDB" w:rsidRDefault="00BB671B" w:rsidP="00E77CDB">
      <w:pPr>
        <w:spacing w:after="0" w:line="240" w:lineRule="auto"/>
        <w:jc w:val="center"/>
        <w:rPr>
          <w:rFonts w:ascii="Adobe Garamond Pro" w:hAnsi="Adobe Garamond Pro"/>
          <w:b/>
          <w:sz w:val="28"/>
          <w:szCs w:val="28"/>
        </w:rPr>
      </w:pPr>
      <w:r w:rsidRPr="00E77CDB">
        <w:rPr>
          <w:rFonts w:ascii="Adobe Garamond Pro" w:hAnsi="Adobe Garamond Pro"/>
          <w:b/>
          <w:sz w:val="28"/>
          <w:szCs w:val="28"/>
        </w:rPr>
        <w:t>Sample Program---</w:t>
      </w:r>
      <w:r w:rsidR="00AD62D1" w:rsidRPr="00E77CDB">
        <w:rPr>
          <w:rFonts w:ascii="Adobe Garamond Pro" w:hAnsi="Adobe Garamond Pro"/>
          <w:b/>
          <w:sz w:val="28"/>
          <w:szCs w:val="28"/>
        </w:rPr>
        <w:t xml:space="preserve"> B.S. in Mathematics with</w:t>
      </w:r>
    </w:p>
    <w:p w14:paraId="072BF54D" w14:textId="283A0486" w:rsidR="00AD62D1" w:rsidRDefault="00AD62D1" w:rsidP="00E77CDB">
      <w:pPr>
        <w:spacing w:after="0" w:line="240" w:lineRule="auto"/>
        <w:jc w:val="center"/>
        <w:rPr>
          <w:rFonts w:ascii="Adobe Garamond Pro" w:hAnsi="Adobe Garamond Pro"/>
          <w:b/>
          <w:sz w:val="28"/>
          <w:szCs w:val="28"/>
        </w:rPr>
      </w:pPr>
      <w:r w:rsidRPr="00E77CDB">
        <w:rPr>
          <w:rFonts w:ascii="Adobe Garamond Pro" w:hAnsi="Adobe Garamond Pro"/>
          <w:b/>
          <w:sz w:val="28"/>
          <w:szCs w:val="28"/>
        </w:rPr>
        <w:t xml:space="preserve">Concentration in </w:t>
      </w:r>
      <w:r w:rsidR="00BB671B" w:rsidRPr="00E77CDB">
        <w:rPr>
          <w:rFonts w:ascii="Adobe Garamond Pro" w:hAnsi="Adobe Garamond Pro"/>
          <w:b/>
          <w:sz w:val="28"/>
          <w:szCs w:val="28"/>
        </w:rPr>
        <w:t>Mathematics for Education/</w:t>
      </w:r>
      <w:r w:rsidRPr="00E77CDB">
        <w:rPr>
          <w:rFonts w:ascii="Adobe Garamond Pro" w:hAnsi="Adobe Garamond Pro"/>
          <w:b/>
          <w:sz w:val="28"/>
          <w:szCs w:val="28"/>
        </w:rPr>
        <w:t xml:space="preserve"> Secondary Teaching Certification</w:t>
      </w:r>
    </w:p>
    <w:p w14:paraId="54CC41D9" w14:textId="77777777" w:rsidR="00E77CDB" w:rsidRPr="00E77CDB" w:rsidRDefault="00E77CDB" w:rsidP="00E77CDB">
      <w:pPr>
        <w:spacing w:after="0" w:line="240" w:lineRule="auto"/>
        <w:jc w:val="center"/>
        <w:rPr>
          <w:rFonts w:ascii="Adobe Garamond Pro" w:hAnsi="Adobe Garamond Pro"/>
          <w:b/>
          <w:sz w:val="28"/>
          <w:szCs w:val="28"/>
        </w:rPr>
      </w:pPr>
    </w:p>
    <w:tbl>
      <w:tblPr>
        <w:tblStyle w:val="TableGrid"/>
        <w:tblW w:w="101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340"/>
        <w:gridCol w:w="720"/>
        <w:gridCol w:w="2790"/>
        <w:gridCol w:w="720"/>
        <w:gridCol w:w="2880"/>
        <w:gridCol w:w="720"/>
      </w:tblGrid>
      <w:tr w:rsidR="00AD62D1" w:rsidRPr="00324358" w14:paraId="4429750E" w14:textId="77777777" w:rsidTr="00AD62D1">
        <w:tc>
          <w:tcPr>
            <w:tcW w:w="2340" w:type="dxa"/>
          </w:tcPr>
          <w:p w14:paraId="3C6E30AA" w14:textId="77777777" w:rsidR="00AD62D1" w:rsidRPr="00324358" w:rsidRDefault="00AD62D1" w:rsidP="00D47FC7">
            <w:pPr>
              <w:ind w:left="-108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FRESHMAN</w:t>
            </w:r>
          </w:p>
        </w:tc>
        <w:tc>
          <w:tcPr>
            <w:tcW w:w="720" w:type="dxa"/>
          </w:tcPr>
          <w:p w14:paraId="6A4DAB3E" w14:textId="77777777" w:rsidR="00AD62D1" w:rsidRPr="00324358" w:rsidRDefault="00AD62D1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Units</w:t>
            </w:r>
          </w:p>
        </w:tc>
        <w:tc>
          <w:tcPr>
            <w:tcW w:w="2790" w:type="dxa"/>
          </w:tcPr>
          <w:p w14:paraId="40AF6049" w14:textId="77777777" w:rsidR="00AD62D1" w:rsidRPr="00324358" w:rsidRDefault="00AD62D1" w:rsidP="00D47FC7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720" w:type="dxa"/>
          </w:tcPr>
          <w:p w14:paraId="230DA68A" w14:textId="77777777" w:rsidR="00AD62D1" w:rsidRPr="00324358" w:rsidRDefault="00AD62D1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Units</w:t>
            </w:r>
          </w:p>
        </w:tc>
        <w:tc>
          <w:tcPr>
            <w:tcW w:w="2880" w:type="dxa"/>
          </w:tcPr>
          <w:p w14:paraId="5DBAC3B0" w14:textId="77777777" w:rsidR="00AD62D1" w:rsidRPr="00324358" w:rsidRDefault="00AD62D1" w:rsidP="00D47FC7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720" w:type="dxa"/>
          </w:tcPr>
          <w:p w14:paraId="60F222AF" w14:textId="77777777" w:rsidR="00AD62D1" w:rsidRPr="00324358" w:rsidRDefault="00AD62D1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Units</w:t>
            </w:r>
          </w:p>
        </w:tc>
      </w:tr>
      <w:tr w:rsidR="00AD62D1" w:rsidRPr="00324358" w14:paraId="3F9F2D26" w14:textId="77777777" w:rsidTr="00AD62D1">
        <w:tc>
          <w:tcPr>
            <w:tcW w:w="2340" w:type="dxa"/>
          </w:tcPr>
          <w:p w14:paraId="057C7FFE" w14:textId="77777777" w:rsidR="00AD62D1" w:rsidRPr="00324358" w:rsidRDefault="00AD62D1" w:rsidP="00D47FC7">
            <w:pPr>
              <w:ind w:left="-108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 xml:space="preserve">Fall </w:t>
            </w:r>
          </w:p>
        </w:tc>
        <w:tc>
          <w:tcPr>
            <w:tcW w:w="720" w:type="dxa"/>
          </w:tcPr>
          <w:p w14:paraId="1446E7F3" w14:textId="77777777" w:rsidR="00AD62D1" w:rsidRPr="00324358" w:rsidRDefault="00AD62D1" w:rsidP="00D47FC7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7F3D2359" w14:textId="77777777" w:rsidR="00AD62D1" w:rsidRPr="00324358" w:rsidRDefault="00AD62D1" w:rsidP="00D47FC7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Winter</w:t>
            </w:r>
          </w:p>
        </w:tc>
        <w:tc>
          <w:tcPr>
            <w:tcW w:w="720" w:type="dxa"/>
          </w:tcPr>
          <w:p w14:paraId="678217DF" w14:textId="77777777" w:rsidR="00AD62D1" w:rsidRPr="00324358" w:rsidRDefault="00AD62D1" w:rsidP="00D47FC7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04DAC0AC" w14:textId="77777777" w:rsidR="00AD62D1" w:rsidRPr="00324358" w:rsidRDefault="00AD62D1" w:rsidP="00D47FC7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571E4739" w14:textId="77777777" w:rsidR="00AD62D1" w:rsidRPr="00324358" w:rsidRDefault="00AD62D1" w:rsidP="00D47FC7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AD62D1" w:rsidRPr="00324358" w14:paraId="01B5AA6E" w14:textId="77777777" w:rsidTr="00AD62D1">
        <w:tc>
          <w:tcPr>
            <w:tcW w:w="2340" w:type="dxa"/>
          </w:tcPr>
          <w:p w14:paraId="5893E3AB" w14:textId="77777777" w:rsidR="00AD62D1" w:rsidRPr="00324358" w:rsidRDefault="00AD62D1" w:rsidP="00D47FC7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Math 2A</w:t>
            </w:r>
          </w:p>
        </w:tc>
        <w:tc>
          <w:tcPr>
            <w:tcW w:w="720" w:type="dxa"/>
          </w:tcPr>
          <w:p w14:paraId="3C92014C" w14:textId="77777777" w:rsidR="00AD62D1" w:rsidRPr="00324358" w:rsidRDefault="00AD62D1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790" w:type="dxa"/>
          </w:tcPr>
          <w:p w14:paraId="484882D9" w14:textId="77777777" w:rsidR="00AD62D1" w:rsidRPr="00324358" w:rsidRDefault="00AD62D1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Math 2B</w:t>
            </w:r>
          </w:p>
        </w:tc>
        <w:tc>
          <w:tcPr>
            <w:tcW w:w="720" w:type="dxa"/>
          </w:tcPr>
          <w:p w14:paraId="20D08830" w14:textId="77777777" w:rsidR="00AD62D1" w:rsidRPr="00324358" w:rsidRDefault="00AD62D1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14:paraId="7B056C9B" w14:textId="77777777" w:rsidR="00AD62D1" w:rsidRPr="00324358" w:rsidRDefault="00AD62D1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Math 2D</w:t>
            </w:r>
          </w:p>
        </w:tc>
        <w:tc>
          <w:tcPr>
            <w:tcW w:w="720" w:type="dxa"/>
          </w:tcPr>
          <w:p w14:paraId="1A2467FA" w14:textId="77777777" w:rsidR="00AD62D1" w:rsidRPr="00324358" w:rsidRDefault="00AD62D1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</w:tr>
      <w:tr w:rsidR="00AD62D1" w:rsidRPr="00324358" w14:paraId="7B0EA33C" w14:textId="77777777" w:rsidTr="00AD62D1">
        <w:tc>
          <w:tcPr>
            <w:tcW w:w="2340" w:type="dxa"/>
          </w:tcPr>
          <w:p w14:paraId="3157F1D0" w14:textId="11CA965A" w:rsidR="00AD62D1" w:rsidRPr="00324358" w:rsidRDefault="002C43C0" w:rsidP="00D47FC7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Physics 7C, 7LC</w:t>
            </w:r>
          </w:p>
        </w:tc>
        <w:tc>
          <w:tcPr>
            <w:tcW w:w="720" w:type="dxa"/>
          </w:tcPr>
          <w:p w14:paraId="15E486B8" w14:textId="7859144E" w:rsidR="00AD62D1" w:rsidRPr="00324358" w:rsidRDefault="002C43C0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5</w:t>
            </w:r>
          </w:p>
        </w:tc>
        <w:tc>
          <w:tcPr>
            <w:tcW w:w="2790" w:type="dxa"/>
          </w:tcPr>
          <w:p w14:paraId="7B10F644" w14:textId="23F07AA3" w:rsidR="00AD62D1" w:rsidRPr="00324358" w:rsidRDefault="002C43C0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Physics 7D, 7LD</w:t>
            </w:r>
          </w:p>
        </w:tc>
        <w:tc>
          <w:tcPr>
            <w:tcW w:w="720" w:type="dxa"/>
          </w:tcPr>
          <w:p w14:paraId="54C47C19" w14:textId="77777777" w:rsidR="00AD62D1" w:rsidRPr="00324358" w:rsidRDefault="00AD62D1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14:paraId="10D9AC6B" w14:textId="7F9D6A51" w:rsidR="00AD62D1" w:rsidRPr="00324358" w:rsidRDefault="002C43C0" w:rsidP="00D47FC7">
            <w:pPr>
              <w:ind w:right="-108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Physics 7E</w:t>
            </w:r>
          </w:p>
        </w:tc>
        <w:tc>
          <w:tcPr>
            <w:tcW w:w="720" w:type="dxa"/>
          </w:tcPr>
          <w:p w14:paraId="09B8367A" w14:textId="5CC7F375" w:rsidR="00AD62D1" w:rsidRPr="00324358" w:rsidRDefault="002C43C0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</w:tr>
      <w:tr w:rsidR="00AD62D1" w:rsidRPr="00324358" w14:paraId="7DF392B0" w14:textId="77777777" w:rsidTr="00AD62D1">
        <w:tc>
          <w:tcPr>
            <w:tcW w:w="2340" w:type="dxa"/>
          </w:tcPr>
          <w:p w14:paraId="7B99287C" w14:textId="77777777" w:rsidR="00AD62D1" w:rsidRPr="00324358" w:rsidRDefault="00AD62D1" w:rsidP="00D47FC7">
            <w:pPr>
              <w:ind w:left="-108" w:right="-108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Gen. Ed.</w:t>
            </w:r>
          </w:p>
        </w:tc>
        <w:tc>
          <w:tcPr>
            <w:tcW w:w="720" w:type="dxa"/>
          </w:tcPr>
          <w:p w14:paraId="3DB30845" w14:textId="77777777" w:rsidR="00AD62D1" w:rsidRPr="00324358" w:rsidRDefault="00AD62D1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790" w:type="dxa"/>
          </w:tcPr>
          <w:p w14:paraId="18511636" w14:textId="77777777" w:rsidR="00AD62D1" w:rsidRPr="00324358" w:rsidRDefault="00AD62D1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 xml:space="preserve">Gen. Ed. </w:t>
            </w:r>
          </w:p>
        </w:tc>
        <w:tc>
          <w:tcPr>
            <w:tcW w:w="720" w:type="dxa"/>
          </w:tcPr>
          <w:p w14:paraId="79CDD29B" w14:textId="77777777" w:rsidR="00AD62D1" w:rsidRPr="00324358" w:rsidRDefault="00AD62D1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14:paraId="68157EF7" w14:textId="77777777" w:rsidR="00AD62D1" w:rsidRPr="00324358" w:rsidRDefault="00AD62D1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Math 8: Functions and Modeling</w:t>
            </w:r>
          </w:p>
        </w:tc>
        <w:tc>
          <w:tcPr>
            <w:tcW w:w="720" w:type="dxa"/>
          </w:tcPr>
          <w:p w14:paraId="1BB4B0E9" w14:textId="77777777" w:rsidR="00AD62D1" w:rsidRPr="00324358" w:rsidRDefault="00AD62D1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</w:tr>
      <w:tr w:rsidR="00AD62D1" w:rsidRPr="00324358" w14:paraId="7E47E875" w14:textId="77777777" w:rsidTr="00AD62D1">
        <w:tc>
          <w:tcPr>
            <w:tcW w:w="2340" w:type="dxa"/>
          </w:tcPr>
          <w:p w14:paraId="044F650C" w14:textId="77777777" w:rsidR="00AD62D1" w:rsidRPr="00324358" w:rsidRDefault="00AD62D1" w:rsidP="00D47FC7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 xml:space="preserve">P.S. 5: Intro to </w:t>
            </w:r>
            <w:proofErr w:type="spellStart"/>
            <w:r w:rsidRPr="00324358">
              <w:rPr>
                <w:rFonts w:ascii="Adobe Garamond Pro" w:hAnsi="Adobe Garamond Pro"/>
                <w:sz w:val="20"/>
                <w:szCs w:val="20"/>
              </w:rPr>
              <w:t>Sci</w:t>
            </w:r>
            <w:proofErr w:type="spellEnd"/>
            <w:r w:rsidRPr="00324358">
              <w:rPr>
                <w:rFonts w:ascii="Adobe Garamond Pro" w:hAnsi="Adobe Garamond Pro"/>
                <w:sz w:val="20"/>
                <w:szCs w:val="20"/>
              </w:rPr>
              <w:t>/Math Teaching</w:t>
            </w:r>
          </w:p>
        </w:tc>
        <w:tc>
          <w:tcPr>
            <w:tcW w:w="720" w:type="dxa"/>
          </w:tcPr>
          <w:p w14:paraId="74E4419E" w14:textId="77777777" w:rsidR="00AD62D1" w:rsidRPr="00324358" w:rsidRDefault="00AD62D1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3</w:t>
            </w:r>
          </w:p>
        </w:tc>
        <w:tc>
          <w:tcPr>
            <w:tcW w:w="2790" w:type="dxa"/>
          </w:tcPr>
          <w:p w14:paraId="73B63671" w14:textId="77777777" w:rsidR="00AD62D1" w:rsidRPr="00324358" w:rsidRDefault="007A1EF8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Math 13</w:t>
            </w:r>
          </w:p>
        </w:tc>
        <w:tc>
          <w:tcPr>
            <w:tcW w:w="720" w:type="dxa"/>
          </w:tcPr>
          <w:p w14:paraId="30538A8F" w14:textId="77777777" w:rsidR="00AD62D1" w:rsidRPr="00324358" w:rsidRDefault="007A1EF8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14:paraId="0FF74D05" w14:textId="64D598F8" w:rsidR="00AD62D1" w:rsidRPr="00324358" w:rsidRDefault="00267BFC" w:rsidP="00267BFC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Math 9</w:t>
            </w:r>
          </w:p>
        </w:tc>
        <w:tc>
          <w:tcPr>
            <w:tcW w:w="720" w:type="dxa"/>
          </w:tcPr>
          <w:p w14:paraId="1D526DB8" w14:textId="77777777" w:rsidR="00AD62D1" w:rsidRPr="00324358" w:rsidRDefault="00AD62D1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</w:tr>
      <w:tr w:rsidR="00AD62D1" w:rsidRPr="00324358" w14:paraId="627E9FA4" w14:textId="77777777" w:rsidTr="00AD62D1">
        <w:tc>
          <w:tcPr>
            <w:tcW w:w="2340" w:type="dxa"/>
          </w:tcPr>
          <w:p w14:paraId="27ADCEAF" w14:textId="77777777" w:rsidR="00AD62D1" w:rsidRPr="00324358" w:rsidRDefault="00AD62D1" w:rsidP="00D47FC7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720" w:type="dxa"/>
          </w:tcPr>
          <w:p w14:paraId="51DEE4EB" w14:textId="46B854D8" w:rsidR="00AD62D1" w:rsidRPr="00324358" w:rsidRDefault="002C43C0" w:rsidP="00D47FC7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  <w:r>
              <w:rPr>
                <w:rFonts w:ascii="Adobe Garamond Pro" w:hAnsi="Adobe Garamond Pro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2790" w:type="dxa"/>
          </w:tcPr>
          <w:p w14:paraId="6F00E0F0" w14:textId="77777777" w:rsidR="00AD62D1" w:rsidRPr="00324358" w:rsidRDefault="00AD62D1" w:rsidP="00D47FC7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0FC241AA" w14:textId="77777777" w:rsidR="00AD62D1" w:rsidRPr="00324358" w:rsidRDefault="00AD62D1" w:rsidP="00D47FC7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  <w:r>
              <w:rPr>
                <w:rFonts w:ascii="Adobe Garamond Pro" w:hAnsi="Adobe Garamond Pro"/>
                <w:b/>
                <w:i/>
                <w:sz w:val="20"/>
                <w:szCs w:val="20"/>
              </w:rPr>
              <w:t>1</w:t>
            </w:r>
            <w:r w:rsidR="007A1EF8">
              <w:rPr>
                <w:rFonts w:ascii="Adobe Garamond Pro" w:hAnsi="Adobe Garamond Pro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880" w:type="dxa"/>
          </w:tcPr>
          <w:p w14:paraId="2A5DCE95" w14:textId="77777777" w:rsidR="00AD62D1" w:rsidRPr="00324358" w:rsidRDefault="00AD62D1" w:rsidP="00D47FC7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6BCAE9F7" w14:textId="45DD0D83" w:rsidR="00AD62D1" w:rsidRPr="00324358" w:rsidRDefault="002C43C0" w:rsidP="00D47FC7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  <w:r>
              <w:rPr>
                <w:rFonts w:ascii="Adobe Garamond Pro" w:hAnsi="Adobe Garamond Pro"/>
                <w:b/>
                <w:i/>
                <w:sz w:val="20"/>
                <w:szCs w:val="20"/>
              </w:rPr>
              <w:t>16</w:t>
            </w:r>
          </w:p>
        </w:tc>
      </w:tr>
      <w:tr w:rsidR="00AD62D1" w:rsidRPr="00324358" w14:paraId="540581CB" w14:textId="77777777" w:rsidTr="00AD62D1">
        <w:tc>
          <w:tcPr>
            <w:tcW w:w="2340" w:type="dxa"/>
          </w:tcPr>
          <w:p w14:paraId="2EBF3A9C" w14:textId="77777777" w:rsidR="00AD62D1" w:rsidRPr="00324358" w:rsidRDefault="00AD62D1" w:rsidP="00D47FC7">
            <w:pPr>
              <w:ind w:left="-108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SOPHOMORE</w:t>
            </w:r>
          </w:p>
        </w:tc>
        <w:tc>
          <w:tcPr>
            <w:tcW w:w="720" w:type="dxa"/>
          </w:tcPr>
          <w:p w14:paraId="793838F4" w14:textId="77777777" w:rsidR="00AD62D1" w:rsidRPr="00324358" w:rsidRDefault="00AD62D1" w:rsidP="00D47FC7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7CEDD103" w14:textId="77777777" w:rsidR="00AD62D1" w:rsidRPr="00324358" w:rsidRDefault="00AD62D1" w:rsidP="00D47FC7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A786157" w14:textId="77777777" w:rsidR="00AD62D1" w:rsidRPr="00324358" w:rsidRDefault="00AD62D1" w:rsidP="00D47FC7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073B2D30" w14:textId="77777777" w:rsidR="00AD62D1" w:rsidRPr="00324358" w:rsidRDefault="00AD62D1" w:rsidP="00D47FC7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441311B" w14:textId="77777777" w:rsidR="00AD62D1" w:rsidRPr="00324358" w:rsidRDefault="00AD62D1" w:rsidP="00D47FC7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</w:tr>
      <w:tr w:rsidR="00AD62D1" w:rsidRPr="00324358" w14:paraId="443D7CAE" w14:textId="77777777" w:rsidTr="00AD62D1">
        <w:tc>
          <w:tcPr>
            <w:tcW w:w="2340" w:type="dxa"/>
          </w:tcPr>
          <w:p w14:paraId="7251304B" w14:textId="77777777" w:rsidR="00AD62D1" w:rsidRPr="00324358" w:rsidRDefault="00AD62D1" w:rsidP="00D47FC7">
            <w:pPr>
              <w:ind w:left="-108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2FB6AE80" w14:textId="77777777" w:rsidR="00AD62D1" w:rsidRPr="00324358" w:rsidRDefault="00AD62D1" w:rsidP="00D47FC7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0E5124B8" w14:textId="77777777" w:rsidR="00AD62D1" w:rsidRPr="00324358" w:rsidRDefault="00AD62D1" w:rsidP="00D47FC7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Winter</w:t>
            </w:r>
          </w:p>
        </w:tc>
        <w:tc>
          <w:tcPr>
            <w:tcW w:w="720" w:type="dxa"/>
          </w:tcPr>
          <w:p w14:paraId="59FA4D81" w14:textId="77777777" w:rsidR="00AD62D1" w:rsidRPr="00324358" w:rsidRDefault="00AD62D1" w:rsidP="00D47FC7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727C4393" w14:textId="77777777" w:rsidR="00AD62D1" w:rsidRPr="00324358" w:rsidRDefault="00AD62D1" w:rsidP="00D47FC7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243945F5" w14:textId="77777777" w:rsidR="00AD62D1" w:rsidRPr="00324358" w:rsidRDefault="00AD62D1" w:rsidP="00D47FC7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</w:tr>
      <w:tr w:rsidR="00AD62D1" w:rsidRPr="00324358" w14:paraId="7BD77C27" w14:textId="77777777" w:rsidTr="00AD62D1">
        <w:tc>
          <w:tcPr>
            <w:tcW w:w="2340" w:type="dxa"/>
          </w:tcPr>
          <w:p w14:paraId="05E4ED4A" w14:textId="77777777" w:rsidR="00AD62D1" w:rsidRPr="00324358" w:rsidRDefault="00AD62D1" w:rsidP="00D47FC7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Math 3A</w:t>
            </w:r>
          </w:p>
        </w:tc>
        <w:tc>
          <w:tcPr>
            <w:tcW w:w="720" w:type="dxa"/>
          </w:tcPr>
          <w:p w14:paraId="3A6FEDB3" w14:textId="77777777" w:rsidR="00AD62D1" w:rsidRPr="00324358" w:rsidRDefault="00AD62D1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790" w:type="dxa"/>
          </w:tcPr>
          <w:p w14:paraId="72FEC03E" w14:textId="77777777" w:rsidR="00AD62D1" w:rsidRPr="00324358" w:rsidRDefault="00AD62D1" w:rsidP="00AD62D1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Math 3D</w:t>
            </w:r>
          </w:p>
        </w:tc>
        <w:tc>
          <w:tcPr>
            <w:tcW w:w="720" w:type="dxa"/>
          </w:tcPr>
          <w:p w14:paraId="32221105" w14:textId="77777777" w:rsidR="00AD62D1" w:rsidRPr="00324358" w:rsidRDefault="00AD62D1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14:paraId="5FF3C874" w14:textId="77777777" w:rsidR="00AD62D1" w:rsidRPr="00324358" w:rsidRDefault="00AD62D1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Math 161</w:t>
            </w:r>
          </w:p>
        </w:tc>
        <w:tc>
          <w:tcPr>
            <w:tcW w:w="720" w:type="dxa"/>
          </w:tcPr>
          <w:p w14:paraId="265DE99A" w14:textId="77777777" w:rsidR="00AD62D1" w:rsidRPr="00324358" w:rsidRDefault="00AD62D1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</w:tr>
      <w:tr w:rsidR="00AD62D1" w:rsidRPr="00324358" w14:paraId="11ED401F" w14:textId="77777777" w:rsidTr="00AD62D1">
        <w:tc>
          <w:tcPr>
            <w:tcW w:w="2340" w:type="dxa"/>
          </w:tcPr>
          <w:p w14:paraId="14C2E1C0" w14:textId="22D93928" w:rsidR="00AD62D1" w:rsidRPr="00324358" w:rsidRDefault="00AD62D1" w:rsidP="00D47FC7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P.S. 105: Middle Sch</w:t>
            </w:r>
            <w:r w:rsidR="00470129">
              <w:rPr>
                <w:rFonts w:ascii="Adobe Garamond Pro" w:hAnsi="Adobe Garamond Pro"/>
                <w:sz w:val="20"/>
                <w:szCs w:val="20"/>
              </w:rPr>
              <w:t>oo</w:t>
            </w:r>
            <w:r w:rsidRPr="00324358">
              <w:rPr>
                <w:rFonts w:ascii="Adobe Garamond Pro" w:hAnsi="Adobe Garamond Pro"/>
                <w:sz w:val="20"/>
                <w:szCs w:val="20"/>
              </w:rPr>
              <w:t xml:space="preserve">l </w:t>
            </w:r>
            <w:proofErr w:type="spellStart"/>
            <w:r w:rsidRPr="00324358">
              <w:rPr>
                <w:rFonts w:ascii="Adobe Garamond Pro" w:hAnsi="Adobe Garamond Pro"/>
                <w:sz w:val="20"/>
                <w:szCs w:val="20"/>
              </w:rPr>
              <w:t>Sci</w:t>
            </w:r>
            <w:proofErr w:type="spellEnd"/>
            <w:r w:rsidRPr="00324358">
              <w:rPr>
                <w:rFonts w:ascii="Adobe Garamond Pro" w:hAnsi="Adobe Garamond Pro"/>
                <w:sz w:val="20"/>
                <w:szCs w:val="20"/>
              </w:rPr>
              <w:t>/Math Teaching</w:t>
            </w:r>
          </w:p>
        </w:tc>
        <w:tc>
          <w:tcPr>
            <w:tcW w:w="720" w:type="dxa"/>
          </w:tcPr>
          <w:p w14:paraId="135B46B7" w14:textId="77777777" w:rsidR="00AD62D1" w:rsidRPr="00324358" w:rsidRDefault="00AD62D1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3</w:t>
            </w:r>
          </w:p>
        </w:tc>
        <w:tc>
          <w:tcPr>
            <w:tcW w:w="2790" w:type="dxa"/>
          </w:tcPr>
          <w:p w14:paraId="2FB4844B" w14:textId="77777777" w:rsidR="00AD62D1" w:rsidRPr="00324358" w:rsidRDefault="00AD62D1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Math 180A</w:t>
            </w:r>
          </w:p>
        </w:tc>
        <w:tc>
          <w:tcPr>
            <w:tcW w:w="720" w:type="dxa"/>
          </w:tcPr>
          <w:p w14:paraId="3B43F25C" w14:textId="77777777" w:rsidR="00AD62D1" w:rsidRPr="00324358" w:rsidRDefault="00AD62D1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14:paraId="38B58758" w14:textId="4CBE5079" w:rsidR="00AD62D1" w:rsidRPr="00324358" w:rsidRDefault="00470129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Math 121A</w:t>
            </w:r>
          </w:p>
        </w:tc>
        <w:tc>
          <w:tcPr>
            <w:tcW w:w="720" w:type="dxa"/>
          </w:tcPr>
          <w:p w14:paraId="2715FF3B" w14:textId="77777777" w:rsidR="00AD62D1" w:rsidRPr="00324358" w:rsidRDefault="00AD62D1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</w:tr>
      <w:tr w:rsidR="00AD62D1" w:rsidRPr="00324358" w14:paraId="0C3D4D0A" w14:textId="77777777" w:rsidTr="00AD62D1">
        <w:tc>
          <w:tcPr>
            <w:tcW w:w="2340" w:type="dxa"/>
          </w:tcPr>
          <w:p w14:paraId="55C195E4" w14:textId="77777777" w:rsidR="00AD62D1" w:rsidRPr="00324358" w:rsidRDefault="00AD62D1" w:rsidP="00D47FC7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Gen. Ed.</w:t>
            </w:r>
          </w:p>
        </w:tc>
        <w:tc>
          <w:tcPr>
            <w:tcW w:w="720" w:type="dxa"/>
          </w:tcPr>
          <w:p w14:paraId="7EA0213E" w14:textId="77777777" w:rsidR="00AD62D1" w:rsidRPr="00324358" w:rsidRDefault="00AD62D1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790" w:type="dxa"/>
          </w:tcPr>
          <w:p w14:paraId="60284A6C" w14:textId="77777777" w:rsidR="00AD62D1" w:rsidRPr="00324358" w:rsidRDefault="00AD62D1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proofErr w:type="spellStart"/>
            <w:r>
              <w:rPr>
                <w:rFonts w:ascii="Adobe Garamond Pro" w:hAnsi="Adobe Garamond Pro"/>
                <w:sz w:val="20"/>
                <w:szCs w:val="20"/>
              </w:rPr>
              <w:t>Chem</w:t>
            </w:r>
            <w:proofErr w:type="spellEnd"/>
            <w:r>
              <w:rPr>
                <w:rFonts w:ascii="Adobe Garamond Pro" w:hAnsi="Adobe Garamond Pro"/>
                <w:sz w:val="20"/>
                <w:szCs w:val="20"/>
              </w:rPr>
              <w:t xml:space="preserve"> 193- Research Methods</w:t>
            </w:r>
          </w:p>
        </w:tc>
        <w:tc>
          <w:tcPr>
            <w:tcW w:w="720" w:type="dxa"/>
          </w:tcPr>
          <w:p w14:paraId="04BBF7AA" w14:textId="77777777" w:rsidR="00AD62D1" w:rsidRPr="00324358" w:rsidRDefault="00AD62D1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14:paraId="3A18F3D9" w14:textId="77777777" w:rsidR="00AD62D1" w:rsidRPr="00324358" w:rsidRDefault="00AD62D1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Gen. Ed.</w:t>
            </w:r>
          </w:p>
        </w:tc>
        <w:tc>
          <w:tcPr>
            <w:tcW w:w="720" w:type="dxa"/>
          </w:tcPr>
          <w:p w14:paraId="6A4FA36C" w14:textId="77777777" w:rsidR="00AD62D1" w:rsidRPr="00324358" w:rsidRDefault="00AD62D1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</w:tr>
      <w:tr w:rsidR="00AD62D1" w:rsidRPr="00324358" w14:paraId="0FD427D0" w14:textId="77777777" w:rsidTr="00AD62D1">
        <w:tc>
          <w:tcPr>
            <w:tcW w:w="2340" w:type="dxa"/>
          </w:tcPr>
          <w:p w14:paraId="26C13434" w14:textId="7B5398F9" w:rsidR="00AD62D1" w:rsidRPr="00324358" w:rsidRDefault="00AD62D1" w:rsidP="00D47FC7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720" w:type="dxa"/>
          </w:tcPr>
          <w:p w14:paraId="5CFC71E0" w14:textId="02727087" w:rsidR="00AD62D1" w:rsidRPr="00324358" w:rsidRDefault="00AD62D1" w:rsidP="00D47FC7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BA9870C" w14:textId="05AC655D" w:rsidR="00AD62D1" w:rsidRPr="00324358" w:rsidRDefault="00AD62D1" w:rsidP="00D47FC7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720" w:type="dxa"/>
          </w:tcPr>
          <w:p w14:paraId="11AECE0D" w14:textId="41B9614C" w:rsidR="00AD62D1" w:rsidRPr="00324358" w:rsidRDefault="00AD62D1" w:rsidP="00D47FC7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A237168" w14:textId="3C220EA5" w:rsidR="00AD62D1" w:rsidRPr="00324358" w:rsidRDefault="00AD62D1" w:rsidP="00D47FC7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720" w:type="dxa"/>
          </w:tcPr>
          <w:p w14:paraId="3CC294D3" w14:textId="01989DDF" w:rsidR="00AD62D1" w:rsidRPr="00324358" w:rsidRDefault="00AD62D1" w:rsidP="00D47FC7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</w:tr>
      <w:tr w:rsidR="00AD62D1" w:rsidRPr="00324358" w14:paraId="251D970B" w14:textId="77777777" w:rsidTr="00AD62D1">
        <w:tc>
          <w:tcPr>
            <w:tcW w:w="2340" w:type="dxa"/>
          </w:tcPr>
          <w:p w14:paraId="59082323" w14:textId="77777777" w:rsidR="00AD62D1" w:rsidRPr="00324358" w:rsidRDefault="00AD62D1" w:rsidP="00D47FC7">
            <w:pPr>
              <w:ind w:left="-108"/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838E7FB" w14:textId="6464AF77" w:rsidR="00AD62D1" w:rsidRPr="00324358" w:rsidRDefault="00470129" w:rsidP="00D47FC7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  <w:r>
              <w:rPr>
                <w:rFonts w:ascii="Adobe Garamond Pro" w:hAnsi="Adobe Garamond Pro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2790" w:type="dxa"/>
          </w:tcPr>
          <w:p w14:paraId="2A286219" w14:textId="77777777" w:rsidR="00AD62D1" w:rsidRPr="00324358" w:rsidRDefault="00AD62D1" w:rsidP="00D47FC7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6A4831B8" w14:textId="64662574" w:rsidR="00AD62D1" w:rsidRPr="00324358" w:rsidRDefault="00AD62D1" w:rsidP="00D47FC7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i/>
                <w:sz w:val="20"/>
                <w:szCs w:val="20"/>
              </w:rPr>
              <w:t>1</w:t>
            </w:r>
            <w:r w:rsidR="00470129">
              <w:rPr>
                <w:rFonts w:ascii="Adobe Garamond Pro" w:hAnsi="Adobe Garamond Pro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14:paraId="6EA85B79" w14:textId="77777777" w:rsidR="00AD62D1" w:rsidRPr="00324358" w:rsidRDefault="00AD62D1" w:rsidP="00D47FC7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4BCA25EB" w14:textId="6286BE4A" w:rsidR="00AD62D1" w:rsidRPr="00324358" w:rsidRDefault="00AD62D1" w:rsidP="00D47FC7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i/>
                <w:sz w:val="20"/>
                <w:szCs w:val="20"/>
              </w:rPr>
              <w:t>1</w:t>
            </w:r>
            <w:r w:rsidR="00470129">
              <w:rPr>
                <w:rFonts w:ascii="Adobe Garamond Pro" w:hAnsi="Adobe Garamond Pro"/>
                <w:b/>
                <w:i/>
                <w:sz w:val="20"/>
                <w:szCs w:val="20"/>
              </w:rPr>
              <w:t>2</w:t>
            </w:r>
          </w:p>
        </w:tc>
      </w:tr>
      <w:tr w:rsidR="00AD62D1" w:rsidRPr="00324358" w14:paraId="4B3405B3" w14:textId="77777777" w:rsidTr="00AD62D1">
        <w:tc>
          <w:tcPr>
            <w:tcW w:w="2340" w:type="dxa"/>
          </w:tcPr>
          <w:p w14:paraId="7B383F55" w14:textId="77777777" w:rsidR="00AD62D1" w:rsidRPr="00324358" w:rsidRDefault="00AD62D1" w:rsidP="00D47FC7">
            <w:pPr>
              <w:ind w:left="-108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JUNIOR</w:t>
            </w:r>
          </w:p>
        </w:tc>
        <w:tc>
          <w:tcPr>
            <w:tcW w:w="720" w:type="dxa"/>
          </w:tcPr>
          <w:p w14:paraId="37E2A4E1" w14:textId="77777777" w:rsidR="00AD62D1" w:rsidRPr="00324358" w:rsidRDefault="00AD62D1" w:rsidP="00D47FC7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0CDC0F1A" w14:textId="77777777" w:rsidR="00AD62D1" w:rsidRPr="00324358" w:rsidRDefault="00AD62D1" w:rsidP="00D47FC7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13C173C" w14:textId="77777777" w:rsidR="00AD62D1" w:rsidRPr="00324358" w:rsidRDefault="00AD62D1" w:rsidP="00D47FC7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29543AE1" w14:textId="77777777" w:rsidR="00AD62D1" w:rsidRPr="00324358" w:rsidRDefault="00AD62D1" w:rsidP="00D47FC7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F639ABD" w14:textId="77777777" w:rsidR="00AD62D1" w:rsidRPr="00324358" w:rsidRDefault="00AD62D1" w:rsidP="00D47FC7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</w:tr>
      <w:tr w:rsidR="00AD62D1" w:rsidRPr="00324358" w14:paraId="4D5E783B" w14:textId="77777777" w:rsidTr="00AD62D1">
        <w:tc>
          <w:tcPr>
            <w:tcW w:w="2340" w:type="dxa"/>
          </w:tcPr>
          <w:p w14:paraId="25CB70FB" w14:textId="77777777" w:rsidR="00AD62D1" w:rsidRPr="00324358" w:rsidRDefault="00AD62D1" w:rsidP="00D47FC7">
            <w:pPr>
              <w:ind w:left="-108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08BA1591" w14:textId="77777777" w:rsidR="00AD62D1" w:rsidRPr="00324358" w:rsidRDefault="00AD62D1" w:rsidP="00D47FC7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65DA20FC" w14:textId="77777777" w:rsidR="00AD62D1" w:rsidRPr="00324358" w:rsidRDefault="00AD62D1" w:rsidP="00D47FC7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Winter</w:t>
            </w:r>
          </w:p>
        </w:tc>
        <w:tc>
          <w:tcPr>
            <w:tcW w:w="720" w:type="dxa"/>
          </w:tcPr>
          <w:p w14:paraId="7C303E0F" w14:textId="77777777" w:rsidR="00AD62D1" w:rsidRPr="00324358" w:rsidRDefault="00AD62D1" w:rsidP="00D47FC7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61C9AF79" w14:textId="77777777" w:rsidR="00AD62D1" w:rsidRPr="00324358" w:rsidRDefault="00AD62D1" w:rsidP="00D47FC7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115D8FB3" w14:textId="77777777" w:rsidR="00AD62D1" w:rsidRPr="00324358" w:rsidRDefault="00AD62D1" w:rsidP="00D47FC7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</w:tr>
      <w:tr w:rsidR="00AD62D1" w:rsidRPr="00324358" w14:paraId="47A4784C" w14:textId="77777777" w:rsidTr="00AD62D1">
        <w:tc>
          <w:tcPr>
            <w:tcW w:w="2340" w:type="dxa"/>
          </w:tcPr>
          <w:p w14:paraId="3C373DBC" w14:textId="77777777" w:rsidR="00AD62D1" w:rsidRPr="00324358" w:rsidRDefault="00AD62D1" w:rsidP="00D47FC7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Math 140A</w:t>
            </w:r>
          </w:p>
        </w:tc>
        <w:tc>
          <w:tcPr>
            <w:tcW w:w="720" w:type="dxa"/>
          </w:tcPr>
          <w:p w14:paraId="2E482805" w14:textId="77777777" w:rsidR="00AD62D1" w:rsidRPr="00324358" w:rsidRDefault="00AD62D1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790" w:type="dxa"/>
          </w:tcPr>
          <w:p w14:paraId="21340FAD" w14:textId="77777777" w:rsidR="00AD62D1" w:rsidRPr="00324358" w:rsidRDefault="00AD62D1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Math 140B</w:t>
            </w:r>
          </w:p>
        </w:tc>
        <w:tc>
          <w:tcPr>
            <w:tcW w:w="720" w:type="dxa"/>
          </w:tcPr>
          <w:p w14:paraId="654A1ABD" w14:textId="77777777" w:rsidR="00AD62D1" w:rsidRPr="00324358" w:rsidRDefault="00AD62D1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14:paraId="66F0BC05" w14:textId="74348D5B" w:rsidR="00AD62D1" w:rsidRPr="00324358" w:rsidRDefault="00AD62D1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Math 184</w:t>
            </w:r>
            <w:r w:rsidR="00470129">
              <w:rPr>
                <w:rFonts w:ascii="Adobe Garamond Pro" w:hAnsi="Adobe Garamond Pro"/>
                <w:sz w:val="20"/>
                <w:szCs w:val="20"/>
              </w:rPr>
              <w:t>, 184L</w:t>
            </w:r>
          </w:p>
        </w:tc>
        <w:tc>
          <w:tcPr>
            <w:tcW w:w="720" w:type="dxa"/>
          </w:tcPr>
          <w:p w14:paraId="3C69F338" w14:textId="1DFFF3EB" w:rsidR="00AD62D1" w:rsidRPr="00324358" w:rsidRDefault="003426EE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5</w:t>
            </w:r>
          </w:p>
        </w:tc>
      </w:tr>
      <w:tr w:rsidR="00AD62D1" w:rsidRPr="00324358" w14:paraId="2F8077F4" w14:textId="77777777" w:rsidTr="00AD62D1">
        <w:tc>
          <w:tcPr>
            <w:tcW w:w="2340" w:type="dxa"/>
          </w:tcPr>
          <w:p w14:paraId="0BA7C3FE" w14:textId="1B186B86" w:rsidR="00AD62D1" w:rsidRPr="00324358" w:rsidRDefault="00AD62D1" w:rsidP="00470129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 xml:space="preserve">Math </w:t>
            </w:r>
            <w:r w:rsidR="00470129">
              <w:rPr>
                <w:rFonts w:ascii="Adobe Garamond Pro" w:hAnsi="Adobe Garamond Pro"/>
                <w:sz w:val="20"/>
                <w:szCs w:val="20"/>
              </w:rPr>
              <w:t>130A</w:t>
            </w:r>
          </w:p>
        </w:tc>
        <w:tc>
          <w:tcPr>
            <w:tcW w:w="720" w:type="dxa"/>
          </w:tcPr>
          <w:p w14:paraId="3E16AC95" w14:textId="77777777" w:rsidR="00AD62D1" w:rsidRPr="00324358" w:rsidRDefault="00AD62D1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790" w:type="dxa"/>
          </w:tcPr>
          <w:p w14:paraId="06E7AAA5" w14:textId="5C693D89" w:rsidR="00AD62D1" w:rsidRPr="00324358" w:rsidRDefault="00470129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Math 130</w:t>
            </w:r>
            <w:r w:rsidR="00AD62D1">
              <w:rPr>
                <w:rFonts w:ascii="Adobe Garamond Pro" w:hAnsi="Adobe Garamond Pro"/>
                <w:sz w:val="20"/>
                <w:szCs w:val="20"/>
              </w:rPr>
              <w:t xml:space="preserve">B </w:t>
            </w:r>
          </w:p>
        </w:tc>
        <w:tc>
          <w:tcPr>
            <w:tcW w:w="720" w:type="dxa"/>
          </w:tcPr>
          <w:p w14:paraId="008A3F9B" w14:textId="77777777" w:rsidR="00AD62D1" w:rsidRPr="00324358" w:rsidRDefault="00AD62D1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14:paraId="52B6D19C" w14:textId="77777777" w:rsidR="00AD62D1" w:rsidRPr="00324358" w:rsidRDefault="00AD62D1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Math 120B</w:t>
            </w:r>
          </w:p>
        </w:tc>
        <w:tc>
          <w:tcPr>
            <w:tcW w:w="720" w:type="dxa"/>
          </w:tcPr>
          <w:p w14:paraId="4A941F45" w14:textId="77777777" w:rsidR="00AD62D1" w:rsidRPr="00324358" w:rsidRDefault="00AD62D1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</w:tr>
      <w:tr w:rsidR="00AD62D1" w:rsidRPr="00324358" w14:paraId="5B2D98A7" w14:textId="77777777" w:rsidTr="00AD62D1">
        <w:tc>
          <w:tcPr>
            <w:tcW w:w="2340" w:type="dxa"/>
          </w:tcPr>
          <w:p w14:paraId="6E8695F8" w14:textId="794EB33D" w:rsidR="00AD62D1" w:rsidRPr="00324358" w:rsidRDefault="00470129" w:rsidP="00D47FC7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proofErr w:type="spellStart"/>
            <w:r>
              <w:rPr>
                <w:rFonts w:ascii="Adobe Garamond Pro" w:hAnsi="Adobe Garamond Pro"/>
                <w:sz w:val="20"/>
                <w:szCs w:val="20"/>
              </w:rPr>
              <w:t>Educ</w:t>
            </w:r>
            <w:proofErr w:type="spellEnd"/>
            <w:r>
              <w:rPr>
                <w:rFonts w:ascii="Adobe Garamond Pro" w:hAnsi="Adobe Garamond Pro"/>
                <w:sz w:val="20"/>
                <w:szCs w:val="20"/>
              </w:rPr>
              <w:t xml:space="preserve"> 55:</w:t>
            </w:r>
            <w:r w:rsidR="00AD62D1" w:rsidRPr="00324358">
              <w:rPr>
                <w:rFonts w:ascii="Adobe Garamond Pro" w:hAnsi="Adobe Garamond Pro"/>
                <w:sz w:val="20"/>
                <w:szCs w:val="20"/>
              </w:rPr>
              <w:t xml:space="preserve"> Know &amp; Learn </w:t>
            </w:r>
            <w:proofErr w:type="spellStart"/>
            <w:r w:rsidR="00AD62D1" w:rsidRPr="00324358">
              <w:rPr>
                <w:rFonts w:ascii="Adobe Garamond Pro" w:hAnsi="Adobe Garamond Pro"/>
                <w:sz w:val="20"/>
                <w:szCs w:val="20"/>
              </w:rPr>
              <w:t>Sci</w:t>
            </w:r>
            <w:proofErr w:type="spellEnd"/>
            <w:r w:rsidR="00AD62D1" w:rsidRPr="00324358">
              <w:rPr>
                <w:rFonts w:ascii="Adobe Garamond Pro" w:hAnsi="Adobe Garamond Pro"/>
                <w:sz w:val="20"/>
                <w:szCs w:val="20"/>
              </w:rPr>
              <w:t>/Math (III)</w:t>
            </w:r>
          </w:p>
        </w:tc>
        <w:tc>
          <w:tcPr>
            <w:tcW w:w="720" w:type="dxa"/>
          </w:tcPr>
          <w:p w14:paraId="3C342C20" w14:textId="77777777" w:rsidR="00AD62D1" w:rsidRPr="00324358" w:rsidRDefault="00AD62D1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5</w:t>
            </w:r>
          </w:p>
        </w:tc>
        <w:tc>
          <w:tcPr>
            <w:tcW w:w="2790" w:type="dxa"/>
          </w:tcPr>
          <w:p w14:paraId="388DAA28" w14:textId="77777777" w:rsidR="00AD62D1" w:rsidRPr="00324358" w:rsidRDefault="00AD62D1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Math 120A</w:t>
            </w:r>
          </w:p>
        </w:tc>
        <w:tc>
          <w:tcPr>
            <w:tcW w:w="720" w:type="dxa"/>
          </w:tcPr>
          <w:p w14:paraId="2DC594E7" w14:textId="77777777" w:rsidR="00AD62D1" w:rsidRPr="00324358" w:rsidRDefault="00AD62D1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14:paraId="0FEE29A1" w14:textId="77777777" w:rsidR="00AD62D1" w:rsidRPr="00324358" w:rsidRDefault="00AD62D1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Math Elective</w:t>
            </w:r>
          </w:p>
        </w:tc>
        <w:tc>
          <w:tcPr>
            <w:tcW w:w="720" w:type="dxa"/>
          </w:tcPr>
          <w:p w14:paraId="3EBFB272" w14:textId="77777777" w:rsidR="00AD62D1" w:rsidRPr="00324358" w:rsidRDefault="00AD62D1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</w:tr>
      <w:tr w:rsidR="00AD62D1" w:rsidRPr="00324358" w14:paraId="1E9C3EB9" w14:textId="77777777" w:rsidTr="00AD62D1">
        <w:tc>
          <w:tcPr>
            <w:tcW w:w="2340" w:type="dxa"/>
          </w:tcPr>
          <w:p w14:paraId="7F462551" w14:textId="77777777" w:rsidR="00AD62D1" w:rsidRPr="00324358" w:rsidRDefault="00AD62D1" w:rsidP="00D47FC7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720" w:type="dxa"/>
          </w:tcPr>
          <w:p w14:paraId="41128EC9" w14:textId="77777777" w:rsidR="00AD62D1" w:rsidRPr="00324358" w:rsidRDefault="00AD62D1" w:rsidP="00D47FC7">
            <w:pPr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2790" w:type="dxa"/>
          </w:tcPr>
          <w:p w14:paraId="7FFC8052" w14:textId="715A4D17" w:rsidR="00AD62D1" w:rsidRPr="00324358" w:rsidRDefault="00470129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proofErr w:type="spellStart"/>
            <w:r>
              <w:rPr>
                <w:rFonts w:ascii="Adobe Garamond Pro" w:hAnsi="Adobe Garamond Pro"/>
                <w:sz w:val="20"/>
                <w:szCs w:val="20"/>
              </w:rPr>
              <w:t>Educ</w:t>
            </w:r>
            <w:proofErr w:type="spellEnd"/>
            <w:r>
              <w:rPr>
                <w:rFonts w:ascii="Adobe Garamond Pro" w:hAnsi="Adobe Garamond Pro"/>
                <w:sz w:val="20"/>
                <w:szCs w:val="20"/>
              </w:rPr>
              <w:t xml:space="preserve"> 143A</w:t>
            </w:r>
            <w:r w:rsidR="00267BFC">
              <w:rPr>
                <w:rFonts w:ascii="Adobe Garamond Pro" w:hAnsi="Adobe Garamond Pro"/>
                <w:sz w:val="20"/>
                <w:szCs w:val="20"/>
              </w:rPr>
              <w:t>W</w:t>
            </w:r>
            <w:r>
              <w:rPr>
                <w:rFonts w:ascii="Adobe Garamond Pro" w:hAnsi="Adobe Garamond Pro"/>
                <w:sz w:val="20"/>
                <w:szCs w:val="20"/>
              </w:rPr>
              <w:t xml:space="preserve">: </w:t>
            </w:r>
            <w:r w:rsidR="00AD62D1" w:rsidRPr="00324358">
              <w:rPr>
                <w:rFonts w:ascii="Adobe Garamond Pro" w:hAnsi="Adobe Garamond Pro"/>
                <w:sz w:val="20"/>
                <w:szCs w:val="20"/>
              </w:rPr>
              <w:t xml:space="preserve">Classroom Interactions </w:t>
            </w:r>
            <w:r w:rsidR="00AD62D1">
              <w:rPr>
                <w:rFonts w:ascii="Adobe Garamond Pro" w:hAnsi="Adobe Garamond Pro"/>
                <w:sz w:val="20"/>
                <w:szCs w:val="20"/>
              </w:rPr>
              <w:t>I</w:t>
            </w:r>
          </w:p>
        </w:tc>
        <w:tc>
          <w:tcPr>
            <w:tcW w:w="720" w:type="dxa"/>
          </w:tcPr>
          <w:p w14:paraId="14D3B8B0" w14:textId="77777777" w:rsidR="00AD62D1" w:rsidRPr="00324358" w:rsidRDefault="00AD62D1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14:paraId="1960E4D2" w14:textId="22943C0F" w:rsidR="00AD62D1" w:rsidRPr="00324358" w:rsidRDefault="00470129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proofErr w:type="spellStart"/>
            <w:r>
              <w:rPr>
                <w:rFonts w:ascii="Adobe Garamond Pro" w:hAnsi="Adobe Garamond Pro"/>
                <w:sz w:val="20"/>
                <w:szCs w:val="20"/>
              </w:rPr>
              <w:t>Educ</w:t>
            </w:r>
            <w:proofErr w:type="spellEnd"/>
            <w:r>
              <w:rPr>
                <w:rFonts w:ascii="Adobe Garamond Pro" w:hAnsi="Adobe Garamond Pro"/>
                <w:sz w:val="20"/>
                <w:szCs w:val="20"/>
              </w:rPr>
              <w:t xml:space="preserve"> 148:</w:t>
            </w:r>
            <w:r w:rsidR="007638C2" w:rsidRPr="00324358">
              <w:rPr>
                <w:rFonts w:ascii="Adobe Garamond Pro" w:hAnsi="Adobe Garamond Pro"/>
                <w:sz w:val="20"/>
                <w:szCs w:val="20"/>
              </w:rPr>
              <w:t xml:space="preserve"> Complex Pedagogical Design</w:t>
            </w:r>
          </w:p>
        </w:tc>
        <w:tc>
          <w:tcPr>
            <w:tcW w:w="720" w:type="dxa"/>
          </w:tcPr>
          <w:p w14:paraId="35371E90" w14:textId="77777777" w:rsidR="00AD62D1" w:rsidRPr="00324358" w:rsidRDefault="007638C2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6</w:t>
            </w:r>
          </w:p>
        </w:tc>
      </w:tr>
      <w:tr w:rsidR="00AD62D1" w:rsidRPr="00324358" w14:paraId="1858C4F8" w14:textId="77777777" w:rsidTr="00AD62D1">
        <w:tc>
          <w:tcPr>
            <w:tcW w:w="2340" w:type="dxa"/>
          </w:tcPr>
          <w:p w14:paraId="6B1F12D3" w14:textId="77777777" w:rsidR="00AD62D1" w:rsidRPr="00324358" w:rsidRDefault="00AD62D1" w:rsidP="00D47FC7">
            <w:pPr>
              <w:ind w:left="-108"/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2221DC4" w14:textId="77777777" w:rsidR="00AD62D1" w:rsidRPr="00324358" w:rsidRDefault="00AD62D1" w:rsidP="00D47FC7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i/>
                <w:sz w:val="20"/>
                <w:szCs w:val="20"/>
              </w:rPr>
              <w:t>1</w:t>
            </w:r>
            <w:r>
              <w:rPr>
                <w:rFonts w:ascii="Adobe Garamond Pro" w:hAnsi="Adobe Garamond Pro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790" w:type="dxa"/>
          </w:tcPr>
          <w:p w14:paraId="11DCBE73" w14:textId="77777777" w:rsidR="00AD62D1" w:rsidRPr="00324358" w:rsidRDefault="00AD62D1" w:rsidP="00D47FC7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5C82F7E0" w14:textId="77777777" w:rsidR="00AD62D1" w:rsidRPr="00324358" w:rsidRDefault="00AD62D1" w:rsidP="00D47FC7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2880" w:type="dxa"/>
          </w:tcPr>
          <w:p w14:paraId="276C2BC3" w14:textId="77777777" w:rsidR="00AD62D1" w:rsidRPr="00324358" w:rsidRDefault="00AD62D1" w:rsidP="00D47FC7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7BD79414" w14:textId="6B57905D" w:rsidR="00AD62D1" w:rsidRPr="00324358" w:rsidRDefault="00AD62D1" w:rsidP="00D47FC7">
            <w:pPr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i/>
                <w:sz w:val="20"/>
                <w:szCs w:val="20"/>
              </w:rPr>
              <w:t>1</w:t>
            </w:r>
            <w:r w:rsidR="003426EE">
              <w:rPr>
                <w:rFonts w:ascii="Adobe Garamond Pro" w:hAnsi="Adobe Garamond Pro"/>
                <w:b/>
                <w:i/>
                <w:sz w:val="20"/>
                <w:szCs w:val="20"/>
              </w:rPr>
              <w:t>9</w:t>
            </w:r>
          </w:p>
        </w:tc>
      </w:tr>
      <w:tr w:rsidR="00AD62D1" w:rsidRPr="00324358" w14:paraId="09D880DF" w14:textId="77777777" w:rsidTr="00AD62D1">
        <w:tc>
          <w:tcPr>
            <w:tcW w:w="2340" w:type="dxa"/>
          </w:tcPr>
          <w:p w14:paraId="208921C2" w14:textId="77777777" w:rsidR="00AD62D1" w:rsidRPr="00324358" w:rsidRDefault="00AD62D1" w:rsidP="00D47FC7">
            <w:pPr>
              <w:ind w:left="-108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SENIOR</w:t>
            </w:r>
          </w:p>
        </w:tc>
        <w:tc>
          <w:tcPr>
            <w:tcW w:w="720" w:type="dxa"/>
          </w:tcPr>
          <w:p w14:paraId="47E0C3C7" w14:textId="77777777" w:rsidR="00AD62D1" w:rsidRPr="00324358" w:rsidRDefault="00AD62D1" w:rsidP="00D47FC7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14C37AE5" w14:textId="77777777" w:rsidR="00AD62D1" w:rsidRPr="00324358" w:rsidRDefault="00AD62D1" w:rsidP="00D47FC7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A4E4F40" w14:textId="77777777" w:rsidR="00AD62D1" w:rsidRPr="00324358" w:rsidRDefault="00AD62D1" w:rsidP="00D47FC7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19431C99" w14:textId="77777777" w:rsidR="00AD62D1" w:rsidRPr="00324358" w:rsidRDefault="00AD62D1" w:rsidP="00D47FC7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EACE4F6" w14:textId="77777777" w:rsidR="00AD62D1" w:rsidRPr="00324358" w:rsidRDefault="00AD62D1" w:rsidP="00D47FC7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</w:tr>
      <w:tr w:rsidR="00AD62D1" w:rsidRPr="00324358" w14:paraId="1CB5BC5E" w14:textId="77777777" w:rsidTr="00AD62D1">
        <w:tc>
          <w:tcPr>
            <w:tcW w:w="2340" w:type="dxa"/>
          </w:tcPr>
          <w:p w14:paraId="51D493C6" w14:textId="77777777" w:rsidR="00AD62D1" w:rsidRPr="00324358" w:rsidRDefault="00AD62D1" w:rsidP="00D47FC7">
            <w:pPr>
              <w:ind w:left="-108"/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6335E593" w14:textId="77777777" w:rsidR="00AD62D1" w:rsidRPr="00324358" w:rsidRDefault="00AD62D1" w:rsidP="00D47FC7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25B51FA8" w14:textId="77777777" w:rsidR="00AD62D1" w:rsidRPr="00324358" w:rsidRDefault="00AD62D1" w:rsidP="00D47FC7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Winter</w:t>
            </w:r>
          </w:p>
        </w:tc>
        <w:tc>
          <w:tcPr>
            <w:tcW w:w="720" w:type="dxa"/>
          </w:tcPr>
          <w:p w14:paraId="308C2F0C" w14:textId="77777777" w:rsidR="00AD62D1" w:rsidRPr="00324358" w:rsidRDefault="00AD62D1" w:rsidP="00D47FC7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0CF5AFFC" w14:textId="77777777" w:rsidR="00AD62D1" w:rsidRPr="00324358" w:rsidRDefault="00AD62D1" w:rsidP="00D47FC7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486D1B1B" w14:textId="77777777" w:rsidR="00AD62D1" w:rsidRPr="00324358" w:rsidRDefault="00AD62D1" w:rsidP="00D47FC7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</w:tr>
      <w:tr w:rsidR="00AD62D1" w:rsidRPr="00324358" w14:paraId="5869FA6D" w14:textId="77777777" w:rsidTr="00AD62D1">
        <w:tc>
          <w:tcPr>
            <w:tcW w:w="2340" w:type="dxa"/>
          </w:tcPr>
          <w:p w14:paraId="030828A9" w14:textId="77777777" w:rsidR="00AD62D1" w:rsidRPr="00324358" w:rsidRDefault="0071411B" w:rsidP="00D47FC7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Math 105A/LA</w:t>
            </w:r>
          </w:p>
        </w:tc>
        <w:tc>
          <w:tcPr>
            <w:tcW w:w="720" w:type="dxa"/>
          </w:tcPr>
          <w:p w14:paraId="6B0C8BF2" w14:textId="77777777" w:rsidR="00AD62D1" w:rsidRPr="00324358" w:rsidRDefault="0071411B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5</w:t>
            </w:r>
          </w:p>
        </w:tc>
        <w:tc>
          <w:tcPr>
            <w:tcW w:w="2790" w:type="dxa"/>
          </w:tcPr>
          <w:p w14:paraId="5B61B7BA" w14:textId="77777777" w:rsidR="00AD62D1" w:rsidRPr="00324358" w:rsidRDefault="00AD62D1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Gen. Ed.</w:t>
            </w:r>
          </w:p>
        </w:tc>
        <w:tc>
          <w:tcPr>
            <w:tcW w:w="720" w:type="dxa"/>
          </w:tcPr>
          <w:p w14:paraId="4ED2523B" w14:textId="77777777" w:rsidR="00AD62D1" w:rsidRPr="00324358" w:rsidRDefault="00AD62D1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14:paraId="75A97E57" w14:textId="060DAF7D" w:rsidR="00AD62D1" w:rsidRPr="00324358" w:rsidRDefault="00470129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Gen. Ed.</w:t>
            </w:r>
          </w:p>
        </w:tc>
        <w:tc>
          <w:tcPr>
            <w:tcW w:w="720" w:type="dxa"/>
          </w:tcPr>
          <w:p w14:paraId="0260D8CE" w14:textId="77777777" w:rsidR="00AD62D1" w:rsidRPr="00324358" w:rsidRDefault="00AD62D1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</w:tr>
      <w:tr w:rsidR="00AD62D1" w:rsidRPr="00324358" w14:paraId="670B78A4" w14:textId="77777777" w:rsidTr="00AD62D1">
        <w:tc>
          <w:tcPr>
            <w:tcW w:w="2340" w:type="dxa"/>
          </w:tcPr>
          <w:p w14:paraId="74B90C27" w14:textId="77777777" w:rsidR="00AD62D1" w:rsidRPr="00324358" w:rsidRDefault="0071411B" w:rsidP="00D47FC7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Math 150</w:t>
            </w:r>
          </w:p>
        </w:tc>
        <w:tc>
          <w:tcPr>
            <w:tcW w:w="720" w:type="dxa"/>
          </w:tcPr>
          <w:p w14:paraId="7A141BDE" w14:textId="77777777" w:rsidR="00AD62D1" w:rsidRPr="00324358" w:rsidRDefault="00AD62D1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790" w:type="dxa"/>
          </w:tcPr>
          <w:p w14:paraId="707DFC78" w14:textId="763B9088" w:rsidR="00AD62D1" w:rsidRPr="00324358" w:rsidRDefault="00AD62D1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proofErr w:type="spellStart"/>
            <w:r w:rsidRPr="00324358">
              <w:rPr>
                <w:rFonts w:ascii="Adobe Garamond Pro" w:hAnsi="Adobe Garamond Pro"/>
                <w:sz w:val="20"/>
                <w:szCs w:val="20"/>
              </w:rPr>
              <w:t>Educ</w:t>
            </w:r>
            <w:proofErr w:type="spellEnd"/>
            <w:r w:rsidR="00470129">
              <w:rPr>
                <w:rFonts w:ascii="Adobe Garamond Pro" w:hAnsi="Adobe Garamond Pro"/>
                <w:sz w:val="20"/>
                <w:szCs w:val="20"/>
              </w:rPr>
              <w:t xml:space="preserve"> 109: </w:t>
            </w:r>
            <w:r w:rsidRPr="00324358">
              <w:rPr>
                <w:rFonts w:ascii="Adobe Garamond Pro" w:hAnsi="Adobe Garamond Pro"/>
                <w:sz w:val="20"/>
                <w:szCs w:val="20"/>
              </w:rPr>
              <w:t>Read &amp; Writing in Sec. Classroom</w:t>
            </w:r>
          </w:p>
        </w:tc>
        <w:tc>
          <w:tcPr>
            <w:tcW w:w="720" w:type="dxa"/>
          </w:tcPr>
          <w:p w14:paraId="2C4B8C4B" w14:textId="77777777" w:rsidR="00AD62D1" w:rsidRPr="00324358" w:rsidRDefault="00AD62D1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14:paraId="6951E718" w14:textId="77777777" w:rsidR="00AD62D1" w:rsidRPr="0071411B" w:rsidRDefault="0071411B" w:rsidP="00D47FC7">
            <w:pPr>
              <w:rPr>
                <w:rFonts w:ascii="Adobe Garamond Pro" w:hAnsi="Adobe Garamond Pro"/>
                <w:szCs w:val="20"/>
              </w:rPr>
            </w:pPr>
            <w:r>
              <w:rPr>
                <w:rFonts w:ascii="Adobe Garamond Pro" w:hAnsi="Adobe Garamond Pro"/>
                <w:szCs w:val="20"/>
              </w:rPr>
              <w:t>Gen. Ed.</w:t>
            </w:r>
          </w:p>
        </w:tc>
        <w:tc>
          <w:tcPr>
            <w:tcW w:w="720" w:type="dxa"/>
          </w:tcPr>
          <w:p w14:paraId="061B795C" w14:textId="77777777" w:rsidR="00AD62D1" w:rsidRPr="00324358" w:rsidRDefault="00AD62D1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</w:tr>
      <w:tr w:rsidR="00AD62D1" w:rsidRPr="00324358" w14:paraId="51C7A244" w14:textId="77777777" w:rsidTr="00AD62D1">
        <w:tc>
          <w:tcPr>
            <w:tcW w:w="2340" w:type="dxa"/>
          </w:tcPr>
          <w:p w14:paraId="3E200A96" w14:textId="304C53E2" w:rsidR="007638C2" w:rsidRPr="007A1EF8" w:rsidRDefault="007638C2" w:rsidP="007638C2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dobe Garamond Pro" w:hAnsi="Adobe Garamond Pro"/>
                <w:sz w:val="20"/>
                <w:szCs w:val="20"/>
              </w:rPr>
              <w:t>Educ</w:t>
            </w:r>
            <w:proofErr w:type="spellEnd"/>
            <w:r>
              <w:rPr>
                <w:rFonts w:ascii="Adobe Garamond Pro" w:hAnsi="Adobe Garamond Pro"/>
                <w:sz w:val="20"/>
                <w:szCs w:val="20"/>
              </w:rPr>
              <w:t xml:space="preserve"> </w:t>
            </w:r>
            <w:r w:rsidR="00470129">
              <w:rPr>
                <w:rFonts w:ascii="Adobe Garamond Pro" w:hAnsi="Adobe Garamond Pro"/>
                <w:sz w:val="20"/>
                <w:szCs w:val="20"/>
              </w:rPr>
              <w:t>143B</w:t>
            </w:r>
            <w:r w:rsidR="00267BFC">
              <w:rPr>
                <w:rFonts w:ascii="Adobe Garamond Pro" w:hAnsi="Adobe Garamond Pro"/>
                <w:sz w:val="20"/>
                <w:szCs w:val="20"/>
              </w:rPr>
              <w:t>W</w:t>
            </w:r>
            <w:r w:rsidR="00470129">
              <w:rPr>
                <w:rFonts w:ascii="Adobe Garamond Pro" w:hAnsi="Adobe Garamond Pro"/>
                <w:sz w:val="20"/>
                <w:szCs w:val="20"/>
              </w:rPr>
              <w:t xml:space="preserve">: </w:t>
            </w:r>
            <w:r w:rsidRPr="00324358">
              <w:rPr>
                <w:rFonts w:ascii="Adobe Garamond Pro" w:hAnsi="Adobe Garamond Pro"/>
                <w:sz w:val="20"/>
                <w:szCs w:val="20"/>
              </w:rPr>
              <w:t>Classroom Interactions II (I-UDW/VII)</w:t>
            </w:r>
          </w:p>
          <w:p w14:paraId="6E43029E" w14:textId="77777777" w:rsidR="00AD62D1" w:rsidRPr="00324358" w:rsidRDefault="00AD62D1" w:rsidP="00D47FC7">
            <w:pPr>
              <w:ind w:left="-108"/>
              <w:rPr>
                <w:rFonts w:ascii="Adobe Garamond Pro" w:hAnsi="Adobe Garamond Pro"/>
                <w:sz w:val="20"/>
                <w:szCs w:val="20"/>
              </w:rPr>
            </w:pPr>
          </w:p>
        </w:tc>
        <w:tc>
          <w:tcPr>
            <w:tcW w:w="720" w:type="dxa"/>
          </w:tcPr>
          <w:p w14:paraId="1BC85758" w14:textId="77777777" w:rsidR="00AD62D1" w:rsidRPr="00324358" w:rsidRDefault="007638C2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r>
              <w:rPr>
                <w:rFonts w:ascii="Adobe Garamond Pro" w:hAnsi="Adobe Garamond Pro"/>
                <w:sz w:val="20"/>
                <w:szCs w:val="20"/>
              </w:rPr>
              <w:t>4</w:t>
            </w:r>
          </w:p>
        </w:tc>
        <w:tc>
          <w:tcPr>
            <w:tcW w:w="2790" w:type="dxa"/>
          </w:tcPr>
          <w:p w14:paraId="6FCB8CD4" w14:textId="268838F9" w:rsidR="00AD62D1" w:rsidRPr="00324358" w:rsidRDefault="00470129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proofErr w:type="spellStart"/>
            <w:r>
              <w:rPr>
                <w:rFonts w:ascii="Adobe Garamond Pro" w:hAnsi="Adobe Garamond Pro"/>
                <w:sz w:val="20"/>
                <w:szCs w:val="20"/>
              </w:rPr>
              <w:t>Educ</w:t>
            </w:r>
            <w:proofErr w:type="spellEnd"/>
            <w:r>
              <w:rPr>
                <w:rFonts w:ascii="Adobe Garamond Pro" w:hAnsi="Adobe Garamond Pro"/>
                <w:sz w:val="20"/>
                <w:szCs w:val="20"/>
              </w:rPr>
              <w:t xml:space="preserve"> 158: </w:t>
            </w:r>
            <w:r w:rsidR="00AD62D1" w:rsidRPr="00324358">
              <w:rPr>
                <w:rFonts w:ascii="Adobe Garamond Pro" w:hAnsi="Adobe Garamond Pro"/>
                <w:sz w:val="20"/>
                <w:szCs w:val="20"/>
              </w:rPr>
              <w:t>Student Teaching in Math &amp; Science</w:t>
            </w:r>
          </w:p>
        </w:tc>
        <w:tc>
          <w:tcPr>
            <w:tcW w:w="720" w:type="dxa"/>
          </w:tcPr>
          <w:p w14:paraId="6EE69441" w14:textId="77777777" w:rsidR="00AD62D1" w:rsidRPr="00324358" w:rsidRDefault="00AD62D1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14:paraId="1ED2698B" w14:textId="0A5B2499" w:rsidR="00AD62D1" w:rsidRPr="0071411B" w:rsidRDefault="00470129" w:rsidP="00D47FC7">
            <w:pPr>
              <w:rPr>
                <w:rFonts w:ascii="Adobe Garamond Pro" w:hAnsi="Adobe Garamond Pro"/>
                <w:szCs w:val="20"/>
              </w:rPr>
            </w:pPr>
            <w:r>
              <w:rPr>
                <w:rFonts w:ascii="Adobe Garamond Pro" w:hAnsi="Adobe Garamond Pro"/>
                <w:szCs w:val="20"/>
              </w:rPr>
              <w:t>Education 158:</w:t>
            </w:r>
            <w:r w:rsidR="00AD62D1" w:rsidRPr="0071411B">
              <w:rPr>
                <w:rFonts w:ascii="Adobe Garamond Pro" w:hAnsi="Adobe Garamond Pro"/>
                <w:szCs w:val="20"/>
              </w:rPr>
              <w:t xml:space="preserve"> Student Teaching in Math &amp; Science</w:t>
            </w:r>
          </w:p>
        </w:tc>
        <w:tc>
          <w:tcPr>
            <w:tcW w:w="720" w:type="dxa"/>
          </w:tcPr>
          <w:p w14:paraId="0927AA94" w14:textId="77777777" w:rsidR="00AD62D1" w:rsidRPr="00324358" w:rsidRDefault="00AD62D1" w:rsidP="00D47FC7">
            <w:pPr>
              <w:rPr>
                <w:rFonts w:ascii="Adobe Garamond Pro" w:hAnsi="Adobe Garamond Pro"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sz w:val="20"/>
                <w:szCs w:val="20"/>
              </w:rPr>
              <w:t>6</w:t>
            </w:r>
          </w:p>
        </w:tc>
      </w:tr>
      <w:tr w:rsidR="00AD62D1" w:rsidRPr="00324358" w14:paraId="67E4EB7D" w14:textId="77777777" w:rsidTr="00AD62D1">
        <w:tc>
          <w:tcPr>
            <w:tcW w:w="2340" w:type="dxa"/>
          </w:tcPr>
          <w:p w14:paraId="72A8F4E0" w14:textId="77777777" w:rsidR="00AD62D1" w:rsidRPr="00324358" w:rsidRDefault="00AD62D1" w:rsidP="00D47FC7">
            <w:pPr>
              <w:ind w:left="-108"/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6C71DF9" w14:textId="77777777" w:rsidR="00AD62D1" w:rsidRPr="00324358" w:rsidRDefault="00AD62D1" w:rsidP="00D47FC7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1</w:t>
            </w:r>
            <w:r w:rsidR="007638C2">
              <w:rPr>
                <w:rFonts w:ascii="Adobe Garamond Pro" w:hAnsi="Adobe Garamond Pro"/>
                <w:b/>
                <w:sz w:val="20"/>
                <w:szCs w:val="20"/>
              </w:rPr>
              <w:t>3</w:t>
            </w:r>
          </w:p>
        </w:tc>
        <w:tc>
          <w:tcPr>
            <w:tcW w:w="2790" w:type="dxa"/>
          </w:tcPr>
          <w:p w14:paraId="2FD5C92D" w14:textId="77777777" w:rsidR="00AD62D1" w:rsidRPr="00324358" w:rsidRDefault="00AD62D1" w:rsidP="00D47FC7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7939685" w14:textId="77777777" w:rsidR="00AD62D1" w:rsidRPr="00324358" w:rsidRDefault="00AD62D1" w:rsidP="00D47FC7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14</w:t>
            </w:r>
          </w:p>
        </w:tc>
        <w:tc>
          <w:tcPr>
            <w:tcW w:w="2880" w:type="dxa"/>
          </w:tcPr>
          <w:p w14:paraId="3402379F" w14:textId="77777777" w:rsidR="00AD62D1" w:rsidRPr="00324358" w:rsidRDefault="00AD62D1" w:rsidP="00D47FC7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41C974B" w14:textId="77777777" w:rsidR="00AD62D1" w:rsidRPr="00324358" w:rsidRDefault="00AD62D1" w:rsidP="00D47FC7">
            <w:pPr>
              <w:rPr>
                <w:rFonts w:ascii="Adobe Garamond Pro" w:hAnsi="Adobe Garamond Pro"/>
                <w:b/>
                <w:sz w:val="20"/>
                <w:szCs w:val="20"/>
              </w:rPr>
            </w:pPr>
            <w:r w:rsidRPr="00324358">
              <w:rPr>
                <w:rFonts w:ascii="Adobe Garamond Pro" w:hAnsi="Adobe Garamond Pro"/>
                <w:b/>
                <w:sz w:val="20"/>
                <w:szCs w:val="20"/>
              </w:rPr>
              <w:t>14</w:t>
            </w:r>
          </w:p>
        </w:tc>
      </w:tr>
    </w:tbl>
    <w:p w14:paraId="2C1B5290" w14:textId="77777777" w:rsidR="00D802C7" w:rsidRDefault="00D802C7" w:rsidP="00925372">
      <w:pPr>
        <w:spacing w:after="0" w:line="240" w:lineRule="auto"/>
        <w:jc w:val="both"/>
        <w:rPr>
          <w:rFonts w:ascii="Adobe Garamond Pro" w:hAnsi="Adobe Garamond Pro"/>
          <w:i/>
          <w:sz w:val="18"/>
          <w:szCs w:val="18"/>
        </w:rPr>
      </w:pPr>
    </w:p>
    <w:p w14:paraId="0F1B80D6" w14:textId="1DE91AEB" w:rsidR="006300D0" w:rsidRPr="006300D0" w:rsidRDefault="006300D0" w:rsidP="00925372">
      <w:pPr>
        <w:spacing w:after="0" w:line="240" w:lineRule="auto"/>
        <w:jc w:val="both"/>
        <w:rPr>
          <w:rFonts w:ascii="Adobe Garamond Pro" w:hAnsi="Adobe Garamond Pro"/>
          <w:b/>
          <w:sz w:val="18"/>
          <w:szCs w:val="18"/>
        </w:rPr>
      </w:pPr>
      <w:r w:rsidRPr="006300D0">
        <w:rPr>
          <w:rFonts w:ascii="Adobe Garamond Pro" w:hAnsi="Adobe Garamond Pro"/>
          <w:b/>
          <w:sz w:val="18"/>
          <w:szCs w:val="18"/>
        </w:rPr>
        <w:t>Departmental Requirements</w:t>
      </w:r>
    </w:p>
    <w:p w14:paraId="542B130B" w14:textId="13CF3471" w:rsidR="00925372" w:rsidRPr="006300D0" w:rsidRDefault="00925372" w:rsidP="00925372">
      <w:pPr>
        <w:spacing w:after="0" w:line="240" w:lineRule="auto"/>
        <w:jc w:val="both"/>
        <w:rPr>
          <w:rFonts w:ascii="Adobe Garamond Pro" w:hAnsi="Adobe Garamond Pro"/>
          <w:i/>
          <w:sz w:val="16"/>
          <w:szCs w:val="16"/>
        </w:rPr>
      </w:pPr>
      <w:r w:rsidRPr="006300D0">
        <w:rPr>
          <w:rFonts w:ascii="Adobe Garamond Pro" w:hAnsi="Adobe Garamond Pro"/>
          <w:i/>
          <w:sz w:val="16"/>
          <w:szCs w:val="16"/>
        </w:rPr>
        <w:t>Lower Division Requirements</w:t>
      </w:r>
      <w:r w:rsidR="00B76050" w:rsidRPr="006300D0">
        <w:rPr>
          <w:rFonts w:ascii="Adobe Garamond Pro" w:hAnsi="Adobe Garamond Pro"/>
          <w:i/>
          <w:sz w:val="16"/>
          <w:szCs w:val="16"/>
        </w:rPr>
        <w:t xml:space="preserve"> for concentration in secondary teaching credential</w:t>
      </w:r>
      <w:r w:rsidRPr="006300D0">
        <w:rPr>
          <w:rFonts w:ascii="Adobe Garamond Pro" w:hAnsi="Adobe Garamond Pro"/>
          <w:i/>
          <w:sz w:val="16"/>
          <w:szCs w:val="16"/>
        </w:rPr>
        <w:t>:</w:t>
      </w:r>
    </w:p>
    <w:p w14:paraId="138677C6" w14:textId="21860BA3" w:rsidR="00925372" w:rsidRPr="006300D0" w:rsidRDefault="00925372" w:rsidP="009253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dobe Garamond Pro" w:hAnsi="Adobe Garamond Pro"/>
          <w:sz w:val="16"/>
          <w:szCs w:val="16"/>
        </w:rPr>
      </w:pPr>
      <w:r w:rsidRPr="006300D0">
        <w:rPr>
          <w:rFonts w:ascii="Adobe Garamond Pro" w:hAnsi="Adobe Garamond Pro"/>
          <w:sz w:val="16"/>
          <w:szCs w:val="16"/>
        </w:rPr>
        <w:t>Math 2A</w:t>
      </w:r>
      <w:r w:rsidR="005162ED" w:rsidRPr="006300D0">
        <w:rPr>
          <w:rFonts w:ascii="Adobe Garamond Pro" w:hAnsi="Adobe Garamond Pro"/>
          <w:sz w:val="16"/>
          <w:szCs w:val="16"/>
        </w:rPr>
        <w:t>-B, 2D, 3A, 3D</w:t>
      </w:r>
      <w:r w:rsidRPr="006300D0">
        <w:rPr>
          <w:rFonts w:ascii="Adobe Garamond Pro" w:hAnsi="Adobe Garamond Pro"/>
          <w:sz w:val="16"/>
          <w:szCs w:val="16"/>
        </w:rPr>
        <w:t xml:space="preserve">, </w:t>
      </w:r>
      <w:r w:rsidR="00B76050" w:rsidRPr="006300D0">
        <w:rPr>
          <w:rFonts w:ascii="Adobe Garamond Pro" w:hAnsi="Adobe Garamond Pro"/>
          <w:sz w:val="16"/>
          <w:szCs w:val="16"/>
        </w:rPr>
        <w:t xml:space="preserve">8, </w:t>
      </w:r>
      <w:r w:rsidRPr="006300D0">
        <w:rPr>
          <w:rFonts w:ascii="Adobe Garamond Pro" w:hAnsi="Adobe Garamond Pro"/>
          <w:sz w:val="16"/>
          <w:szCs w:val="16"/>
        </w:rPr>
        <w:t>13</w:t>
      </w:r>
    </w:p>
    <w:p w14:paraId="6BE53B9A" w14:textId="77777777" w:rsidR="00925372" w:rsidRPr="006300D0" w:rsidRDefault="00925372" w:rsidP="00925372">
      <w:pPr>
        <w:pStyle w:val="ListParagraph"/>
        <w:spacing w:after="0" w:line="240" w:lineRule="auto"/>
        <w:ind w:left="0"/>
        <w:jc w:val="both"/>
        <w:rPr>
          <w:rFonts w:ascii="Adobe Garamond Pro" w:hAnsi="Adobe Garamond Pro"/>
          <w:i/>
          <w:sz w:val="16"/>
          <w:szCs w:val="16"/>
        </w:rPr>
      </w:pPr>
      <w:r w:rsidRPr="006300D0">
        <w:rPr>
          <w:rFonts w:ascii="Adobe Garamond Pro" w:hAnsi="Adobe Garamond Pro"/>
          <w:i/>
          <w:sz w:val="16"/>
          <w:szCs w:val="16"/>
        </w:rPr>
        <w:t>Upper Division Requirements:</w:t>
      </w:r>
    </w:p>
    <w:p w14:paraId="50CFB979" w14:textId="289BC11B" w:rsidR="00CD6BD4" w:rsidRPr="006300D0" w:rsidRDefault="005162ED" w:rsidP="005162E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dobe Garamond Pro" w:hAnsi="Adobe Garamond Pro"/>
          <w:sz w:val="16"/>
          <w:szCs w:val="16"/>
        </w:rPr>
      </w:pPr>
      <w:r w:rsidRPr="006300D0">
        <w:rPr>
          <w:rFonts w:ascii="Adobe Garamond Pro" w:hAnsi="Adobe Garamond Pro"/>
          <w:sz w:val="16"/>
          <w:szCs w:val="16"/>
        </w:rPr>
        <w:t xml:space="preserve">Math </w:t>
      </w:r>
      <w:r w:rsidR="0078782D" w:rsidRPr="006300D0">
        <w:rPr>
          <w:rFonts w:ascii="Adobe Garamond Pro" w:hAnsi="Adobe Garamond Pro"/>
          <w:sz w:val="16"/>
          <w:szCs w:val="16"/>
        </w:rPr>
        <w:t>105A-105LA, 120B, 130B, 150, 161, 180A, 184, 184L, plus one additional four-unit math course numbered 100-189.</w:t>
      </w:r>
    </w:p>
    <w:p w14:paraId="7D33608C" w14:textId="77777777" w:rsidR="0008711D" w:rsidRDefault="0008711D" w:rsidP="002C43C0">
      <w:pPr>
        <w:spacing w:after="0" w:line="240" w:lineRule="auto"/>
        <w:jc w:val="both"/>
        <w:rPr>
          <w:rFonts w:ascii="Adobe Garamond Pro" w:hAnsi="Adobe Garamond Pro"/>
          <w:sz w:val="20"/>
          <w:szCs w:val="20"/>
        </w:rPr>
      </w:pPr>
    </w:p>
    <w:p w14:paraId="7A4BEC17" w14:textId="5BE891AE" w:rsidR="002C43C0" w:rsidRPr="0008711D" w:rsidRDefault="0008711D" w:rsidP="002C43C0">
      <w:pPr>
        <w:spacing w:after="0" w:line="240" w:lineRule="auto"/>
        <w:jc w:val="both"/>
        <w:rPr>
          <w:rFonts w:ascii="Adobe Garamond Pro" w:hAnsi="Adobe Garamond Pro"/>
          <w:sz w:val="20"/>
          <w:szCs w:val="20"/>
        </w:rPr>
      </w:pPr>
      <w:r>
        <w:rPr>
          <w:rFonts w:ascii="Adobe Garamond Pro" w:hAnsi="Adobe Garamond Pro"/>
          <w:sz w:val="20"/>
          <w:szCs w:val="20"/>
        </w:rPr>
        <w:t>**</w:t>
      </w:r>
      <w:r w:rsidR="002C43C0" w:rsidRPr="0008711D">
        <w:rPr>
          <w:rFonts w:ascii="Adobe Garamond Pro" w:hAnsi="Adobe Garamond Pro"/>
          <w:sz w:val="20"/>
          <w:szCs w:val="20"/>
        </w:rPr>
        <w:t xml:space="preserve"> Physics 2 does not count for three quarters of Physics sequence</w:t>
      </w:r>
    </w:p>
    <w:p w14:paraId="34722567" w14:textId="77777777" w:rsidR="00CD6BD4" w:rsidRDefault="00CD6BD4" w:rsidP="00CD6BD4">
      <w:pPr>
        <w:rPr>
          <w:rFonts w:ascii="Adobe Garamond Pro" w:hAnsi="Adobe Garamond Pro"/>
          <w:sz w:val="18"/>
          <w:szCs w:val="18"/>
        </w:rPr>
      </w:pPr>
    </w:p>
    <w:p w14:paraId="1A11B46A" w14:textId="77777777" w:rsidR="00CD6BD4" w:rsidRDefault="00CD6BD4" w:rsidP="00CD6BD4">
      <w:pPr>
        <w:rPr>
          <w:rFonts w:ascii="Adobe Garamond Pro" w:hAnsi="Adobe Garamond Pro"/>
          <w:sz w:val="18"/>
          <w:szCs w:val="18"/>
        </w:rPr>
      </w:pPr>
    </w:p>
    <w:p w14:paraId="344311BD" w14:textId="77777777" w:rsidR="00CD6BD4" w:rsidRDefault="00CD6BD4" w:rsidP="00CD6BD4">
      <w:pPr>
        <w:rPr>
          <w:rFonts w:ascii="Adobe Garamond Pro" w:hAnsi="Adobe Garamond Pro"/>
          <w:sz w:val="18"/>
          <w:szCs w:val="18"/>
        </w:rPr>
      </w:pPr>
    </w:p>
    <w:p w14:paraId="7E065E08" w14:textId="6B13D100" w:rsidR="00941ABD" w:rsidRDefault="00941ABD" w:rsidP="00CD6BD4">
      <w:pPr>
        <w:jc w:val="center"/>
        <w:rPr>
          <w:sz w:val="40"/>
          <w:szCs w:val="40"/>
          <w:u w:val="single"/>
        </w:rPr>
      </w:pPr>
    </w:p>
    <w:p w14:paraId="330B2590" w14:textId="31928852" w:rsidR="00CD6BD4" w:rsidRPr="003F0F12" w:rsidRDefault="00CD6BD4" w:rsidP="00CD6BD4">
      <w:pPr>
        <w:jc w:val="center"/>
        <w:rPr>
          <w:rFonts w:ascii="Adobe Garamond Pro" w:hAnsi="Adobe Garamond Pro"/>
          <w:b/>
          <w:sz w:val="18"/>
          <w:szCs w:val="18"/>
        </w:rPr>
      </w:pPr>
      <w:r w:rsidRPr="003F0F12">
        <w:rPr>
          <w:rFonts w:ascii="Adobe Garamond Pro" w:hAnsi="Adobe Garamond Pro"/>
          <w:b/>
          <w:sz w:val="40"/>
          <w:szCs w:val="40"/>
          <w:u w:val="single"/>
        </w:rPr>
        <w:lastRenderedPageBreak/>
        <w:t>Cal Teach Courses</w:t>
      </w:r>
    </w:p>
    <w:p w14:paraId="4DACE3CC" w14:textId="77777777" w:rsidR="00CD6BD4" w:rsidRPr="0008711D" w:rsidRDefault="00CD6BD4" w:rsidP="0008711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dobe Garamond Pro" w:hAnsi="Adobe Garamond Pro"/>
          <w:sz w:val="32"/>
          <w:szCs w:val="32"/>
        </w:rPr>
      </w:pPr>
      <w:r w:rsidRPr="0008711D">
        <w:rPr>
          <w:rFonts w:ascii="Adobe Garamond Pro" w:hAnsi="Adobe Garamond Pro"/>
          <w:b/>
          <w:sz w:val="32"/>
          <w:szCs w:val="32"/>
        </w:rPr>
        <w:t>PS 5/BS 14</w:t>
      </w:r>
      <w:r w:rsidRPr="0008711D">
        <w:rPr>
          <w:rFonts w:ascii="Adobe Garamond Pro" w:hAnsi="Adobe Garamond Pro"/>
          <w:sz w:val="32"/>
          <w:szCs w:val="32"/>
        </w:rPr>
        <w:t xml:space="preserve"> Intro to Science &amp; Math Teaching (</w:t>
      </w:r>
      <w:proofErr w:type="gramStart"/>
      <w:r w:rsidRPr="0008711D">
        <w:rPr>
          <w:rFonts w:ascii="Adobe Garamond Pro" w:hAnsi="Adobe Garamond Pro"/>
          <w:sz w:val="32"/>
          <w:szCs w:val="32"/>
        </w:rPr>
        <w:t>F,W</w:t>
      </w:r>
      <w:proofErr w:type="gramEnd"/>
      <w:r w:rsidRPr="0008711D">
        <w:rPr>
          <w:rFonts w:ascii="Adobe Garamond Pro" w:hAnsi="Adobe Garamond Pro"/>
          <w:sz w:val="32"/>
          <w:szCs w:val="32"/>
        </w:rPr>
        <w:t>,S)- Fieldwork</w:t>
      </w:r>
    </w:p>
    <w:p w14:paraId="7CABE4D1" w14:textId="77777777" w:rsidR="00CD6BD4" w:rsidRPr="0008711D" w:rsidRDefault="00CD6BD4" w:rsidP="0008711D">
      <w:pPr>
        <w:pStyle w:val="ListParagraph"/>
        <w:spacing w:after="0"/>
        <w:ind w:left="360"/>
        <w:rPr>
          <w:rFonts w:ascii="Adobe Garamond Pro" w:hAnsi="Adobe Garamond Pro"/>
          <w:sz w:val="32"/>
          <w:szCs w:val="32"/>
        </w:rPr>
      </w:pPr>
    </w:p>
    <w:p w14:paraId="697632B7" w14:textId="157B73CB" w:rsidR="00CD6BD4" w:rsidRPr="0008711D" w:rsidRDefault="00CD6BD4" w:rsidP="0008711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dobe Garamond Pro" w:hAnsi="Adobe Garamond Pro"/>
          <w:sz w:val="32"/>
          <w:szCs w:val="32"/>
        </w:rPr>
      </w:pPr>
      <w:r w:rsidRPr="0008711D">
        <w:rPr>
          <w:rFonts w:ascii="Adobe Garamond Pro" w:hAnsi="Adobe Garamond Pro"/>
          <w:b/>
          <w:sz w:val="32"/>
          <w:szCs w:val="32"/>
        </w:rPr>
        <w:t>PS 105/BS 101</w:t>
      </w:r>
      <w:r w:rsidRPr="0008711D">
        <w:rPr>
          <w:rFonts w:ascii="Adobe Garamond Pro" w:hAnsi="Adobe Garamond Pro"/>
          <w:sz w:val="32"/>
          <w:szCs w:val="32"/>
        </w:rPr>
        <w:t xml:space="preserve"> Middle School Teaching (F,W</w:t>
      </w:r>
      <w:r w:rsidR="00B4756A">
        <w:rPr>
          <w:rFonts w:ascii="Adobe Garamond Pro" w:hAnsi="Adobe Garamond Pro"/>
          <w:sz w:val="32"/>
          <w:szCs w:val="32"/>
        </w:rPr>
        <w:t>,S</w:t>
      </w:r>
      <w:bookmarkStart w:id="0" w:name="_GoBack"/>
      <w:bookmarkEnd w:id="0"/>
      <w:r w:rsidRPr="0008711D">
        <w:rPr>
          <w:rFonts w:ascii="Adobe Garamond Pro" w:hAnsi="Adobe Garamond Pro"/>
          <w:sz w:val="32"/>
          <w:szCs w:val="32"/>
        </w:rPr>
        <w:t>)- Fieldwork</w:t>
      </w:r>
    </w:p>
    <w:p w14:paraId="76847C01" w14:textId="77777777" w:rsidR="00CD6BD4" w:rsidRPr="0008711D" w:rsidRDefault="00CD6BD4" w:rsidP="0008711D">
      <w:pPr>
        <w:pStyle w:val="ListParagraph"/>
        <w:spacing w:after="0"/>
        <w:ind w:left="360"/>
        <w:rPr>
          <w:rFonts w:ascii="Adobe Garamond Pro" w:hAnsi="Adobe Garamond Pro"/>
          <w:sz w:val="32"/>
          <w:szCs w:val="32"/>
        </w:rPr>
      </w:pPr>
    </w:p>
    <w:p w14:paraId="53963749" w14:textId="77777777" w:rsidR="00CD6BD4" w:rsidRPr="0008711D" w:rsidRDefault="00CD6BD4" w:rsidP="0008711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dobe Garamond Pro" w:hAnsi="Adobe Garamond Pro"/>
          <w:sz w:val="32"/>
          <w:szCs w:val="32"/>
        </w:rPr>
      </w:pPr>
      <w:proofErr w:type="spellStart"/>
      <w:r w:rsidRPr="0008711D">
        <w:rPr>
          <w:rFonts w:ascii="Adobe Garamond Pro" w:hAnsi="Adobe Garamond Pro"/>
          <w:b/>
          <w:sz w:val="32"/>
          <w:szCs w:val="32"/>
        </w:rPr>
        <w:t>Chem</w:t>
      </w:r>
      <w:proofErr w:type="spellEnd"/>
      <w:r w:rsidRPr="0008711D">
        <w:rPr>
          <w:rFonts w:ascii="Adobe Garamond Pro" w:hAnsi="Adobe Garamond Pro"/>
          <w:b/>
          <w:sz w:val="32"/>
          <w:szCs w:val="32"/>
        </w:rPr>
        <w:t xml:space="preserve"> 193/Physics 193/BS 108</w:t>
      </w:r>
      <w:r w:rsidRPr="0008711D">
        <w:rPr>
          <w:rFonts w:ascii="Adobe Garamond Pro" w:hAnsi="Adobe Garamond Pro"/>
          <w:sz w:val="32"/>
          <w:szCs w:val="32"/>
        </w:rPr>
        <w:t xml:space="preserve"> Research Methods (W)</w:t>
      </w:r>
    </w:p>
    <w:p w14:paraId="44D3CE5A" w14:textId="77777777" w:rsidR="00CD6BD4" w:rsidRPr="0008711D" w:rsidRDefault="00CD6BD4" w:rsidP="0008711D">
      <w:pPr>
        <w:pStyle w:val="ListParagraph"/>
        <w:spacing w:after="0"/>
        <w:ind w:left="360"/>
        <w:rPr>
          <w:rFonts w:ascii="Adobe Garamond Pro" w:hAnsi="Adobe Garamond Pro"/>
          <w:sz w:val="32"/>
          <w:szCs w:val="32"/>
        </w:rPr>
      </w:pPr>
    </w:p>
    <w:p w14:paraId="757510FC" w14:textId="557A0E5D" w:rsidR="00CD6BD4" w:rsidRPr="0008711D" w:rsidRDefault="00CD6BD4" w:rsidP="0008711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dobe Garamond Pro" w:hAnsi="Adobe Garamond Pro"/>
          <w:sz w:val="32"/>
          <w:szCs w:val="32"/>
        </w:rPr>
      </w:pPr>
      <w:r w:rsidRPr="0008711D">
        <w:rPr>
          <w:rFonts w:ascii="Adobe Garamond Pro" w:hAnsi="Adobe Garamond Pro"/>
          <w:b/>
          <w:sz w:val="32"/>
          <w:szCs w:val="32"/>
        </w:rPr>
        <w:t>LPS 60/</w:t>
      </w:r>
      <w:proofErr w:type="spellStart"/>
      <w:r w:rsidRPr="0008711D">
        <w:rPr>
          <w:rFonts w:ascii="Adobe Garamond Pro" w:hAnsi="Adobe Garamond Pro"/>
          <w:b/>
          <w:sz w:val="32"/>
          <w:szCs w:val="32"/>
        </w:rPr>
        <w:t>Hist</w:t>
      </w:r>
      <w:proofErr w:type="spellEnd"/>
      <w:r w:rsidRPr="0008711D">
        <w:rPr>
          <w:rFonts w:ascii="Adobe Garamond Pro" w:hAnsi="Adobe Garamond Pro"/>
          <w:b/>
          <w:sz w:val="32"/>
          <w:szCs w:val="32"/>
        </w:rPr>
        <w:t xml:space="preserve"> 60</w:t>
      </w:r>
      <w:r w:rsidRPr="0008711D">
        <w:rPr>
          <w:rFonts w:ascii="Adobe Garamond Pro" w:hAnsi="Adobe Garamond Pro"/>
          <w:sz w:val="32"/>
          <w:szCs w:val="32"/>
        </w:rPr>
        <w:t xml:space="preserve"> Making of Modern Science (</w:t>
      </w:r>
      <w:r w:rsidRPr="0008711D">
        <w:rPr>
          <w:rFonts w:ascii="Adobe Garamond Pro" w:hAnsi="Adobe Garamond Pro"/>
          <w:sz w:val="32"/>
          <w:szCs w:val="32"/>
          <w:u w:val="single"/>
        </w:rPr>
        <w:t>science majors only</w:t>
      </w:r>
      <w:r w:rsidRPr="0008711D">
        <w:rPr>
          <w:rFonts w:ascii="Adobe Garamond Pro" w:hAnsi="Adobe Garamond Pro"/>
          <w:sz w:val="32"/>
          <w:szCs w:val="32"/>
        </w:rPr>
        <w:t xml:space="preserve"> W, S, Summer)</w:t>
      </w:r>
    </w:p>
    <w:p w14:paraId="4685D9C8" w14:textId="36187B3F" w:rsidR="002C43C0" w:rsidRPr="0008711D" w:rsidRDefault="002C43C0" w:rsidP="0008711D">
      <w:pPr>
        <w:spacing w:after="0" w:line="240" w:lineRule="auto"/>
        <w:ind w:left="360"/>
        <w:rPr>
          <w:rFonts w:ascii="Adobe Garamond Pro" w:hAnsi="Adobe Garamond Pro"/>
          <w:sz w:val="32"/>
          <w:szCs w:val="32"/>
        </w:rPr>
      </w:pPr>
    </w:p>
    <w:p w14:paraId="27198EBB" w14:textId="77777777" w:rsidR="00CD6BD4" w:rsidRPr="0008711D" w:rsidRDefault="00CD6BD4" w:rsidP="0008711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dobe Garamond Pro" w:hAnsi="Adobe Garamond Pro"/>
          <w:sz w:val="32"/>
          <w:szCs w:val="32"/>
        </w:rPr>
      </w:pPr>
      <w:r w:rsidRPr="0008711D">
        <w:rPr>
          <w:rFonts w:ascii="Adobe Garamond Pro" w:hAnsi="Adobe Garamond Pro"/>
          <w:b/>
          <w:sz w:val="32"/>
          <w:szCs w:val="32"/>
        </w:rPr>
        <w:t>Math 8</w:t>
      </w:r>
      <w:r w:rsidRPr="0008711D">
        <w:rPr>
          <w:rFonts w:ascii="Adobe Garamond Pro" w:hAnsi="Adobe Garamond Pro"/>
          <w:sz w:val="32"/>
          <w:szCs w:val="32"/>
        </w:rPr>
        <w:t xml:space="preserve"> (</w:t>
      </w:r>
      <w:r w:rsidRPr="0008711D">
        <w:rPr>
          <w:rFonts w:ascii="Adobe Garamond Pro" w:hAnsi="Adobe Garamond Pro"/>
          <w:sz w:val="32"/>
          <w:szCs w:val="32"/>
          <w:u w:val="single"/>
        </w:rPr>
        <w:t>math majors only</w:t>
      </w:r>
      <w:r w:rsidRPr="0008711D">
        <w:rPr>
          <w:rFonts w:ascii="Adobe Garamond Pro" w:hAnsi="Adobe Garamond Pro"/>
          <w:sz w:val="32"/>
          <w:szCs w:val="32"/>
        </w:rPr>
        <w:t>, S, summer)</w:t>
      </w:r>
    </w:p>
    <w:p w14:paraId="1A856717" w14:textId="77777777" w:rsidR="00CD6BD4" w:rsidRPr="0008711D" w:rsidRDefault="00CD6BD4" w:rsidP="0008711D">
      <w:pPr>
        <w:pStyle w:val="ListParagraph"/>
        <w:spacing w:after="0"/>
        <w:ind w:left="360"/>
        <w:rPr>
          <w:rFonts w:ascii="Adobe Garamond Pro" w:hAnsi="Adobe Garamond Pro"/>
          <w:sz w:val="32"/>
          <w:szCs w:val="32"/>
        </w:rPr>
      </w:pPr>
    </w:p>
    <w:p w14:paraId="0AD097F4" w14:textId="77777777" w:rsidR="00CD6BD4" w:rsidRPr="0008711D" w:rsidRDefault="00CD6BD4" w:rsidP="0008711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dobe Garamond Pro" w:hAnsi="Adobe Garamond Pro"/>
          <w:sz w:val="32"/>
          <w:szCs w:val="32"/>
        </w:rPr>
      </w:pPr>
      <w:r w:rsidRPr="0008711D">
        <w:rPr>
          <w:rFonts w:ascii="Adobe Garamond Pro" w:hAnsi="Adobe Garamond Pro"/>
          <w:b/>
          <w:sz w:val="32"/>
          <w:szCs w:val="32"/>
        </w:rPr>
        <w:t>ED 55</w:t>
      </w:r>
      <w:r w:rsidRPr="0008711D">
        <w:rPr>
          <w:rFonts w:ascii="Adobe Garamond Pro" w:hAnsi="Adobe Garamond Pro"/>
          <w:sz w:val="32"/>
          <w:szCs w:val="32"/>
        </w:rPr>
        <w:t xml:space="preserve"> Knowing and Learning (F)</w:t>
      </w:r>
    </w:p>
    <w:p w14:paraId="7F6220C3" w14:textId="77777777" w:rsidR="00CD6BD4" w:rsidRPr="0008711D" w:rsidRDefault="00CD6BD4" w:rsidP="0008711D">
      <w:pPr>
        <w:pStyle w:val="ListParagraph"/>
        <w:spacing w:after="0"/>
        <w:ind w:left="360"/>
        <w:rPr>
          <w:rFonts w:ascii="Adobe Garamond Pro" w:hAnsi="Adobe Garamond Pro"/>
          <w:sz w:val="32"/>
          <w:szCs w:val="32"/>
        </w:rPr>
      </w:pPr>
    </w:p>
    <w:p w14:paraId="728FD0B9" w14:textId="77777777" w:rsidR="00CD6BD4" w:rsidRPr="0008711D" w:rsidRDefault="00CD6BD4" w:rsidP="0008711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dobe Garamond Pro" w:hAnsi="Adobe Garamond Pro"/>
          <w:sz w:val="32"/>
          <w:szCs w:val="32"/>
        </w:rPr>
      </w:pPr>
      <w:r w:rsidRPr="0008711D">
        <w:rPr>
          <w:rFonts w:ascii="Adobe Garamond Pro" w:hAnsi="Adobe Garamond Pro"/>
          <w:b/>
          <w:sz w:val="32"/>
          <w:szCs w:val="32"/>
        </w:rPr>
        <w:t>ED 143AW</w:t>
      </w:r>
      <w:r w:rsidRPr="0008711D">
        <w:rPr>
          <w:rFonts w:ascii="Adobe Garamond Pro" w:hAnsi="Adobe Garamond Pro"/>
          <w:sz w:val="32"/>
          <w:szCs w:val="32"/>
        </w:rPr>
        <w:t xml:space="preserve"> Classroom Interactions I (W, ED 55 </w:t>
      </w:r>
      <w:proofErr w:type="spellStart"/>
      <w:r w:rsidRPr="0008711D">
        <w:rPr>
          <w:rFonts w:ascii="Adobe Garamond Pro" w:hAnsi="Adobe Garamond Pro"/>
          <w:sz w:val="32"/>
          <w:szCs w:val="32"/>
        </w:rPr>
        <w:t>prereq</w:t>
      </w:r>
      <w:proofErr w:type="spellEnd"/>
      <w:r w:rsidRPr="0008711D">
        <w:rPr>
          <w:rFonts w:ascii="Adobe Garamond Pro" w:hAnsi="Adobe Garamond Pro"/>
          <w:sz w:val="32"/>
          <w:szCs w:val="32"/>
        </w:rPr>
        <w:t>)-Fieldwork</w:t>
      </w:r>
    </w:p>
    <w:p w14:paraId="12473B07" w14:textId="77777777" w:rsidR="00CD6BD4" w:rsidRPr="0008711D" w:rsidRDefault="00CD6BD4" w:rsidP="0008711D">
      <w:pPr>
        <w:pStyle w:val="ListParagraph"/>
        <w:spacing w:after="0"/>
        <w:ind w:left="360"/>
        <w:rPr>
          <w:rFonts w:ascii="Adobe Garamond Pro" w:hAnsi="Adobe Garamond Pro"/>
          <w:sz w:val="32"/>
          <w:szCs w:val="32"/>
        </w:rPr>
      </w:pPr>
    </w:p>
    <w:p w14:paraId="51B02BB9" w14:textId="77777777" w:rsidR="00CD6BD4" w:rsidRPr="0008711D" w:rsidRDefault="00CD6BD4" w:rsidP="0008711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dobe Garamond Pro" w:hAnsi="Adobe Garamond Pro"/>
          <w:sz w:val="32"/>
          <w:szCs w:val="32"/>
        </w:rPr>
      </w:pPr>
      <w:r w:rsidRPr="0008711D">
        <w:rPr>
          <w:rFonts w:ascii="Adobe Garamond Pro" w:hAnsi="Adobe Garamond Pro"/>
          <w:b/>
          <w:sz w:val="32"/>
          <w:szCs w:val="32"/>
        </w:rPr>
        <w:t>ED 148</w:t>
      </w:r>
      <w:r w:rsidRPr="0008711D">
        <w:rPr>
          <w:rFonts w:ascii="Adobe Garamond Pro" w:hAnsi="Adobe Garamond Pro"/>
          <w:sz w:val="32"/>
          <w:szCs w:val="32"/>
        </w:rPr>
        <w:t xml:space="preserve"> Complex Pedagogical Design (S, ED 143AW </w:t>
      </w:r>
      <w:proofErr w:type="spellStart"/>
      <w:r w:rsidRPr="0008711D">
        <w:rPr>
          <w:rFonts w:ascii="Adobe Garamond Pro" w:hAnsi="Adobe Garamond Pro"/>
          <w:sz w:val="32"/>
          <w:szCs w:val="32"/>
        </w:rPr>
        <w:t>prereq</w:t>
      </w:r>
      <w:proofErr w:type="spellEnd"/>
      <w:r w:rsidRPr="0008711D">
        <w:rPr>
          <w:rFonts w:ascii="Adobe Garamond Pro" w:hAnsi="Adobe Garamond Pro"/>
          <w:sz w:val="32"/>
          <w:szCs w:val="32"/>
        </w:rPr>
        <w:t>)-Fieldwork</w:t>
      </w:r>
    </w:p>
    <w:p w14:paraId="6E8A2A2D" w14:textId="77777777" w:rsidR="00CD6BD4" w:rsidRPr="0008711D" w:rsidRDefault="00CD6BD4" w:rsidP="0008711D">
      <w:pPr>
        <w:pStyle w:val="ListParagraph"/>
        <w:spacing w:after="0"/>
        <w:ind w:left="360"/>
        <w:rPr>
          <w:rFonts w:ascii="Adobe Garamond Pro" w:hAnsi="Adobe Garamond Pro"/>
          <w:sz w:val="32"/>
          <w:szCs w:val="32"/>
        </w:rPr>
      </w:pPr>
    </w:p>
    <w:p w14:paraId="7F5B45D9" w14:textId="66C0E98F" w:rsidR="00CD6BD4" w:rsidRPr="0008711D" w:rsidRDefault="00CD6BD4" w:rsidP="0008711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dobe Garamond Pro" w:hAnsi="Adobe Garamond Pro"/>
          <w:sz w:val="32"/>
          <w:szCs w:val="32"/>
        </w:rPr>
      </w:pPr>
      <w:r w:rsidRPr="0008711D">
        <w:rPr>
          <w:rFonts w:ascii="Adobe Garamond Pro" w:hAnsi="Adobe Garamond Pro"/>
          <w:b/>
          <w:sz w:val="32"/>
          <w:szCs w:val="32"/>
        </w:rPr>
        <w:t>ED 143BW</w:t>
      </w:r>
      <w:r w:rsidRPr="0008711D">
        <w:rPr>
          <w:rFonts w:ascii="Adobe Garamond Pro" w:hAnsi="Adobe Garamond Pro"/>
          <w:sz w:val="32"/>
          <w:szCs w:val="32"/>
        </w:rPr>
        <w:t xml:space="preserve"> Classroom Interactions II (F, ED 148 </w:t>
      </w:r>
      <w:proofErr w:type="spellStart"/>
      <w:r w:rsidRPr="0008711D">
        <w:rPr>
          <w:rFonts w:ascii="Adobe Garamond Pro" w:hAnsi="Adobe Garamond Pro"/>
          <w:sz w:val="32"/>
          <w:szCs w:val="32"/>
        </w:rPr>
        <w:t>prereq</w:t>
      </w:r>
      <w:proofErr w:type="spellEnd"/>
      <w:r w:rsidRPr="0008711D">
        <w:rPr>
          <w:rFonts w:ascii="Adobe Garamond Pro" w:hAnsi="Adobe Garamond Pro"/>
          <w:sz w:val="32"/>
          <w:szCs w:val="32"/>
        </w:rPr>
        <w:t>)- Fieldwork</w:t>
      </w:r>
    </w:p>
    <w:p w14:paraId="11CD0B36" w14:textId="77777777" w:rsidR="00CD6BD4" w:rsidRPr="0008711D" w:rsidRDefault="00CD6BD4" w:rsidP="0008711D">
      <w:pPr>
        <w:spacing w:after="0" w:line="240" w:lineRule="auto"/>
        <w:ind w:left="360"/>
        <w:rPr>
          <w:rFonts w:ascii="Adobe Garamond Pro" w:hAnsi="Adobe Garamond Pro"/>
          <w:sz w:val="32"/>
          <w:szCs w:val="32"/>
        </w:rPr>
      </w:pPr>
    </w:p>
    <w:p w14:paraId="6B93906A" w14:textId="77777777" w:rsidR="00CD6BD4" w:rsidRPr="0008711D" w:rsidRDefault="00CD6BD4" w:rsidP="0008711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dobe Garamond Pro" w:hAnsi="Adobe Garamond Pro"/>
          <w:sz w:val="32"/>
          <w:szCs w:val="32"/>
        </w:rPr>
      </w:pPr>
      <w:r w:rsidRPr="0008711D">
        <w:rPr>
          <w:rFonts w:ascii="Adobe Garamond Pro" w:hAnsi="Adobe Garamond Pro"/>
          <w:b/>
          <w:sz w:val="32"/>
          <w:szCs w:val="32"/>
        </w:rPr>
        <w:t>ED 109</w:t>
      </w:r>
      <w:r w:rsidRPr="0008711D">
        <w:rPr>
          <w:rFonts w:ascii="Adobe Garamond Pro" w:hAnsi="Adobe Garamond Pro"/>
          <w:sz w:val="32"/>
          <w:szCs w:val="32"/>
        </w:rPr>
        <w:t xml:space="preserve"> Reading &amp; Writing in Sec. Classroom (W, ED 148 </w:t>
      </w:r>
      <w:proofErr w:type="spellStart"/>
      <w:r w:rsidRPr="0008711D">
        <w:rPr>
          <w:rFonts w:ascii="Adobe Garamond Pro" w:hAnsi="Adobe Garamond Pro"/>
          <w:sz w:val="32"/>
          <w:szCs w:val="32"/>
        </w:rPr>
        <w:t>prereq</w:t>
      </w:r>
      <w:proofErr w:type="spellEnd"/>
      <w:r w:rsidRPr="0008711D">
        <w:rPr>
          <w:rFonts w:ascii="Adobe Garamond Pro" w:hAnsi="Adobe Garamond Pro"/>
          <w:sz w:val="32"/>
          <w:szCs w:val="32"/>
        </w:rPr>
        <w:t>)</w:t>
      </w:r>
    </w:p>
    <w:p w14:paraId="171812A5" w14:textId="77777777" w:rsidR="00CD6BD4" w:rsidRPr="0008711D" w:rsidRDefault="00CD6BD4" w:rsidP="0008711D">
      <w:pPr>
        <w:spacing w:after="0"/>
        <w:ind w:left="360"/>
        <w:rPr>
          <w:rFonts w:ascii="Adobe Garamond Pro" w:hAnsi="Adobe Garamond Pro"/>
          <w:sz w:val="32"/>
          <w:szCs w:val="32"/>
        </w:rPr>
      </w:pPr>
    </w:p>
    <w:p w14:paraId="118FF938" w14:textId="77777777" w:rsidR="00CD6BD4" w:rsidRPr="0008711D" w:rsidRDefault="00CD6BD4" w:rsidP="0008711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dobe Garamond Pro" w:hAnsi="Adobe Garamond Pro"/>
          <w:sz w:val="32"/>
          <w:szCs w:val="32"/>
        </w:rPr>
      </w:pPr>
      <w:r w:rsidRPr="0008711D">
        <w:rPr>
          <w:rFonts w:ascii="Adobe Garamond Pro" w:hAnsi="Adobe Garamond Pro"/>
          <w:b/>
          <w:sz w:val="32"/>
          <w:szCs w:val="32"/>
        </w:rPr>
        <w:t>ED 158</w:t>
      </w:r>
      <w:r w:rsidRPr="0008711D">
        <w:rPr>
          <w:rFonts w:ascii="Adobe Garamond Pro" w:hAnsi="Adobe Garamond Pro"/>
          <w:sz w:val="32"/>
          <w:szCs w:val="32"/>
        </w:rPr>
        <w:t xml:space="preserve"> Student Teaching I (W, ED 109 </w:t>
      </w:r>
      <w:proofErr w:type="spellStart"/>
      <w:r w:rsidRPr="0008711D">
        <w:rPr>
          <w:rFonts w:ascii="Adobe Garamond Pro" w:hAnsi="Adobe Garamond Pro"/>
          <w:sz w:val="32"/>
          <w:szCs w:val="32"/>
        </w:rPr>
        <w:t>coreq</w:t>
      </w:r>
      <w:proofErr w:type="spellEnd"/>
      <w:r w:rsidRPr="0008711D">
        <w:rPr>
          <w:rFonts w:ascii="Adobe Garamond Pro" w:hAnsi="Adobe Garamond Pro"/>
          <w:sz w:val="32"/>
          <w:szCs w:val="32"/>
        </w:rPr>
        <w:t xml:space="preserve">, ED 143BW </w:t>
      </w:r>
      <w:proofErr w:type="spellStart"/>
      <w:r w:rsidRPr="0008711D">
        <w:rPr>
          <w:rFonts w:ascii="Adobe Garamond Pro" w:hAnsi="Adobe Garamond Pro"/>
          <w:sz w:val="32"/>
          <w:szCs w:val="32"/>
        </w:rPr>
        <w:t>prereq</w:t>
      </w:r>
      <w:proofErr w:type="spellEnd"/>
      <w:r w:rsidRPr="0008711D">
        <w:rPr>
          <w:rFonts w:ascii="Adobe Garamond Pro" w:hAnsi="Adobe Garamond Pro"/>
          <w:sz w:val="32"/>
          <w:szCs w:val="32"/>
        </w:rPr>
        <w:t xml:space="preserve">)- Fieldwork </w:t>
      </w:r>
    </w:p>
    <w:p w14:paraId="5B589270" w14:textId="77777777" w:rsidR="00CD6BD4" w:rsidRPr="0008711D" w:rsidRDefault="00CD6BD4" w:rsidP="0008711D">
      <w:pPr>
        <w:spacing w:after="0"/>
        <w:ind w:left="360"/>
        <w:rPr>
          <w:rFonts w:ascii="Adobe Garamond Pro" w:hAnsi="Adobe Garamond Pro"/>
          <w:sz w:val="32"/>
          <w:szCs w:val="32"/>
        </w:rPr>
      </w:pPr>
    </w:p>
    <w:p w14:paraId="4C0B2F86" w14:textId="3A537A20" w:rsidR="005162ED" w:rsidRPr="0008711D" w:rsidRDefault="00CD6BD4" w:rsidP="0008711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dobe Garamond Pro" w:hAnsi="Adobe Garamond Pro"/>
          <w:sz w:val="32"/>
          <w:szCs w:val="32"/>
        </w:rPr>
      </w:pPr>
      <w:r w:rsidRPr="0008711D">
        <w:rPr>
          <w:rFonts w:ascii="Adobe Garamond Pro" w:hAnsi="Adobe Garamond Pro"/>
          <w:b/>
          <w:sz w:val="32"/>
          <w:szCs w:val="32"/>
        </w:rPr>
        <w:t>ED 158</w:t>
      </w:r>
      <w:r w:rsidRPr="0008711D">
        <w:rPr>
          <w:rFonts w:ascii="Adobe Garamond Pro" w:hAnsi="Adobe Garamond Pro"/>
          <w:sz w:val="32"/>
          <w:szCs w:val="32"/>
        </w:rPr>
        <w:t xml:space="preserve"> Student Teaching II (S, ED 158 I </w:t>
      </w:r>
      <w:proofErr w:type="spellStart"/>
      <w:r w:rsidRPr="0008711D">
        <w:rPr>
          <w:rFonts w:ascii="Adobe Garamond Pro" w:hAnsi="Adobe Garamond Pro"/>
          <w:sz w:val="32"/>
          <w:szCs w:val="32"/>
        </w:rPr>
        <w:t>prereq</w:t>
      </w:r>
      <w:proofErr w:type="spellEnd"/>
      <w:r w:rsidRPr="0008711D">
        <w:rPr>
          <w:rFonts w:ascii="Adobe Garamond Pro" w:hAnsi="Adobe Garamond Pro"/>
          <w:sz w:val="32"/>
          <w:szCs w:val="32"/>
        </w:rPr>
        <w:t>)- Fieldwork</w:t>
      </w:r>
    </w:p>
    <w:sectPr w:rsidR="005162ED" w:rsidRPr="0008711D" w:rsidSect="00941ABD">
      <w:headerReference w:type="default" r:id="rId7"/>
      <w:footerReference w:type="default" r:id="rId8"/>
      <w:pgSz w:w="12240" w:h="15840"/>
      <w:pgMar w:top="126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B8075" w14:textId="77777777" w:rsidR="00BB671B" w:rsidRDefault="00BB671B" w:rsidP="007A1EF8">
      <w:pPr>
        <w:spacing w:after="0" w:line="240" w:lineRule="auto"/>
      </w:pPr>
      <w:r>
        <w:separator/>
      </w:r>
    </w:p>
  </w:endnote>
  <w:endnote w:type="continuationSeparator" w:id="0">
    <w:p w14:paraId="20DFA673" w14:textId="77777777" w:rsidR="00BB671B" w:rsidRDefault="00BB671B" w:rsidP="007A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9B47B" w14:textId="3D08BE6A" w:rsidR="004E6567" w:rsidRPr="003F0F12" w:rsidRDefault="004E6567" w:rsidP="004E6567">
    <w:pPr>
      <w:pStyle w:val="Footer"/>
      <w:jc w:val="center"/>
      <w:rPr>
        <w:rFonts w:ascii="Adobe Garamond Pro" w:hAnsi="Adobe Garamond Pro"/>
        <w:sz w:val="24"/>
        <w:szCs w:val="24"/>
      </w:rPr>
    </w:pPr>
    <w:r w:rsidRPr="003F0F12">
      <w:rPr>
        <w:rFonts w:ascii="Adobe Garamond Pro" w:hAnsi="Adobe Garamond Pro"/>
        <w:sz w:val="24"/>
        <w:szCs w:val="24"/>
      </w:rPr>
      <w:t>Questions? Contact Chelsea Barilli at cbarilli@uci.edu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AF5FA" w14:textId="77777777" w:rsidR="00BB671B" w:rsidRDefault="00BB671B" w:rsidP="007A1EF8">
      <w:pPr>
        <w:spacing w:after="0" w:line="240" w:lineRule="auto"/>
      </w:pPr>
      <w:r>
        <w:separator/>
      </w:r>
    </w:p>
  </w:footnote>
  <w:footnote w:type="continuationSeparator" w:id="0">
    <w:p w14:paraId="20973C24" w14:textId="77777777" w:rsidR="00BB671B" w:rsidRDefault="00BB671B" w:rsidP="007A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C9413" w14:textId="5FCB3810" w:rsidR="00BB671B" w:rsidRPr="0008711D" w:rsidRDefault="00CF36B4" w:rsidP="00CF36B4">
    <w:pPr>
      <w:pStyle w:val="Header"/>
      <w:jc w:val="right"/>
      <w:rPr>
        <w:rFonts w:ascii="Adobe Garamond Pro" w:hAnsi="Adobe Garamond Pro"/>
      </w:rPr>
    </w:pPr>
    <w:r>
      <w:rPr>
        <w:rFonts w:ascii="Adobe Garamond Pro" w:hAnsi="Adobe Garamond Pro"/>
      </w:rPr>
      <w:t>8/24/2018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44D00"/>
    <w:multiLevelType w:val="hybridMultilevel"/>
    <w:tmpl w:val="3DA69D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31CB9"/>
    <w:multiLevelType w:val="hybridMultilevel"/>
    <w:tmpl w:val="2AA0A4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257FE"/>
    <w:multiLevelType w:val="hybridMultilevel"/>
    <w:tmpl w:val="DB70D9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D1"/>
    <w:rsid w:val="00030E06"/>
    <w:rsid w:val="00046428"/>
    <w:rsid w:val="0008711D"/>
    <w:rsid w:val="000E57E8"/>
    <w:rsid w:val="00131CDA"/>
    <w:rsid w:val="00267BFC"/>
    <w:rsid w:val="002B5055"/>
    <w:rsid w:val="002C43C0"/>
    <w:rsid w:val="003426EE"/>
    <w:rsid w:val="003731A2"/>
    <w:rsid w:val="003F0F12"/>
    <w:rsid w:val="00470129"/>
    <w:rsid w:val="004E6567"/>
    <w:rsid w:val="005162ED"/>
    <w:rsid w:val="00590C02"/>
    <w:rsid w:val="006300D0"/>
    <w:rsid w:val="0071411B"/>
    <w:rsid w:val="007638C2"/>
    <w:rsid w:val="0078782D"/>
    <w:rsid w:val="007A1EF8"/>
    <w:rsid w:val="007D0D5C"/>
    <w:rsid w:val="0091307E"/>
    <w:rsid w:val="00925372"/>
    <w:rsid w:val="009367A7"/>
    <w:rsid w:val="00941ABD"/>
    <w:rsid w:val="009D37B9"/>
    <w:rsid w:val="009E272A"/>
    <w:rsid w:val="00AD62D1"/>
    <w:rsid w:val="00B4756A"/>
    <w:rsid w:val="00B76050"/>
    <w:rsid w:val="00BB671B"/>
    <w:rsid w:val="00CD6BD4"/>
    <w:rsid w:val="00CF36B4"/>
    <w:rsid w:val="00D47FC7"/>
    <w:rsid w:val="00D802C7"/>
    <w:rsid w:val="00D93F85"/>
    <w:rsid w:val="00E7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493FB"/>
  <w15:docId w15:val="{16F7A000-088C-404C-B91B-B826B23B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3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1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EF8"/>
  </w:style>
  <w:style w:type="paragraph" w:styleId="Footer">
    <w:name w:val="footer"/>
    <w:basedOn w:val="Normal"/>
    <w:link w:val="FooterChar"/>
    <w:uiPriority w:val="99"/>
    <w:unhideWhenUsed/>
    <w:rsid w:val="007A1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EF8"/>
  </w:style>
  <w:style w:type="paragraph" w:styleId="BalloonText">
    <w:name w:val="Balloon Text"/>
    <w:basedOn w:val="Normal"/>
    <w:link w:val="BalloonTextChar"/>
    <w:uiPriority w:val="99"/>
    <w:semiHidden/>
    <w:unhideWhenUsed/>
    <w:rsid w:val="00630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cbarilli</dc:creator>
  <cp:keywords/>
  <dc:description/>
  <cp:lastModifiedBy>Chelsea Barilli</cp:lastModifiedBy>
  <cp:revision>7</cp:revision>
  <cp:lastPrinted>2018-08-24T18:07:00Z</cp:lastPrinted>
  <dcterms:created xsi:type="dcterms:W3CDTF">2018-08-24T17:16:00Z</dcterms:created>
  <dcterms:modified xsi:type="dcterms:W3CDTF">2018-09-07T16:20:00Z</dcterms:modified>
</cp:coreProperties>
</file>